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69AF" w14:textId="77777777" w:rsidR="00541ACC" w:rsidRPr="00F33C55" w:rsidRDefault="00541ACC" w:rsidP="00541ACC">
      <w:pPr>
        <w:rPr>
          <w:sz w:val="22"/>
          <w:szCs w:val="22"/>
        </w:rPr>
      </w:pPr>
      <w:bookmarkStart w:id="0" w:name="_Hlk98150675"/>
      <w:bookmarkStart w:id="1" w:name="SectionProtected1"/>
    </w:p>
    <w:p w14:paraId="65FB2E85" w14:textId="77777777" w:rsidR="00541ACC" w:rsidRPr="00F33C55" w:rsidRDefault="00541ACC" w:rsidP="00541ACC">
      <w:pPr>
        <w:pStyle w:val="Pidipagina"/>
        <w:tabs>
          <w:tab w:val="clear" w:pos="4819"/>
          <w:tab w:val="clear" w:pos="9638"/>
        </w:tabs>
        <w:jc w:val="right"/>
        <w:rPr>
          <w:b/>
          <w:bCs/>
          <w:sz w:val="22"/>
          <w:szCs w:val="22"/>
          <w:u w:val="single"/>
        </w:rPr>
      </w:pPr>
      <w:r w:rsidRPr="00F33C55">
        <w:rPr>
          <w:sz w:val="22"/>
          <w:szCs w:val="22"/>
        </w:rPr>
        <w:t>Sestri Levante, __________________</w:t>
      </w:r>
    </w:p>
    <w:tbl>
      <w:tblPr>
        <w:tblpPr w:leftFromText="141" w:rightFromText="141" w:vertAnchor="text" w:tblpY="1"/>
        <w:tblOverlap w:val="never"/>
        <w:tblW w:w="349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630"/>
        <w:gridCol w:w="1860"/>
      </w:tblGrid>
      <w:tr w:rsidR="00541ACC" w:rsidRPr="00F33C55" w14:paraId="2D818089" w14:textId="77777777" w:rsidTr="00B7762C">
        <w:tc>
          <w:tcPr>
            <w:tcW w:w="3490" w:type="dxa"/>
            <w:gridSpan w:val="2"/>
            <w:tcBorders>
              <w:top w:val="single" w:sz="12" w:space="0" w:color="auto"/>
              <w:left w:val="single" w:sz="12" w:space="0" w:color="auto"/>
              <w:bottom w:val="single" w:sz="12" w:space="0" w:color="auto"/>
              <w:right w:val="single" w:sz="12" w:space="0" w:color="auto"/>
            </w:tcBorders>
            <w:shd w:val="clear" w:color="auto" w:fill="CCCCCC"/>
          </w:tcPr>
          <w:p w14:paraId="70349D40" w14:textId="77777777" w:rsidR="00541ACC" w:rsidRPr="00F33C55" w:rsidRDefault="00541ACC" w:rsidP="00B7762C">
            <w:pPr>
              <w:pStyle w:val="Titolo8"/>
              <w:rPr>
                <w:b/>
                <w:bCs/>
                <w:sz w:val="18"/>
                <w:szCs w:val="18"/>
              </w:rPr>
            </w:pPr>
            <w:r w:rsidRPr="00F33C55">
              <w:rPr>
                <w:b/>
                <w:bCs/>
                <w:sz w:val="18"/>
                <w:szCs w:val="18"/>
              </w:rPr>
              <w:t>Riferimenti da citare nella corrispondenza</w:t>
            </w:r>
          </w:p>
        </w:tc>
      </w:tr>
      <w:tr w:rsidR="00541ACC" w:rsidRPr="00F33C55" w14:paraId="3D73D667" w14:textId="77777777" w:rsidTr="00B7762C">
        <w:tc>
          <w:tcPr>
            <w:tcW w:w="3490" w:type="dxa"/>
            <w:gridSpan w:val="2"/>
            <w:tcBorders>
              <w:top w:val="single" w:sz="12" w:space="0" w:color="auto"/>
              <w:left w:val="nil"/>
              <w:bottom w:val="single" w:sz="6" w:space="0" w:color="auto"/>
              <w:right w:val="nil"/>
            </w:tcBorders>
          </w:tcPr>
          <w:p w14:paraId="5C2CCAFB" w14:textId="77777777" w:rsidR="00541ACC" w:rsidRPr="00F33C55" w:rsidRDefault="00541ACC" w:rsidP="00B7762C">
            <w:pPr>
              <w:jc w:val="both"/>
              <w:rPr>
                <w:sz w:val="18"/>
                <w:szCs w:val="18"/>
              </w:rPr>
            </w:pPr>
          </w:p>
        </w:tc>
      </w:tr>
      <w:tr w:rsidR="00541ACC" w:rsidRPr="00F33C55" w14:paraId="3F80319F" w14:textId="77777777" w:rsidTr="00B7762C">
        <w:trPr>
          <w:trHeight w:val="312"/>
        </w:trPr>
        <w:tc>
          <w:tcPr>
            <w:tcW w:w="1630" w:type="dxa"/>
            <w:tcBorders>
              <w:top w:val="single" w:sz="6" w:space="0" w:color="auto"/>
              <w:left w:val="single" w:sz="6" w:space="0" w:color="auto"/>
              <w:bottom w:val="single" w:sz="6" w:space="0" w:color="auto"/>
              <w:right w:val="single" w:sz="6" w:space="0" w:color="auto"/>
            </w:tcBorders>
          </w:tcPr>
          <w:p w14:paraId="1FF4F161" w14:textId="77777777" w:rsidR="00541ACC" w:rsidRPr="00F33C55" w:rsidRDefault="00541ACC" w:rsidP="00B7762C">
            <w:pPr>
              <w:jc w:val="both"/>
              <w:rPr>
                <w:sz w:val="18"/>
                <w:szCs w:val="18"/>
              </w:rPr>
            </w:pPr>
            <w:r w:rsidRPr="00F33C55">
              <w:rPr>
                <w:sz w:val="18"/>
                <w:szCs w:val="18"/>
              </w:rPr>
              <w:t>PROT. GEN.</w:t>
            </w:r>
          </w:p>
        </w:tc>
        <w:tc>
          <w:tcPr>
            <w:tcW w:w="1860" w:type="dxa"/>
            <w:tcBorders>
              <w:top w:val="single" w:sz="6" w:space="0" w:color="auto"/>
              <w:left w:val="single" w:sz="6" w:space="0" w:color="auto"/>
              <w:bottom w:val="single" w:sz="6" w:space="0" w:color="auto"/>
              <w:right w:val="single" w:sz="6" w:space="0" w:color="auto"/>
            </w:tcBorders>
          </w:tcPr>
          <w:p w14:paraId="12DCE66A" w14:textId="77777777" w:rsidR="00541ACC" w:rsidRPr="00F33C55" w:rsidRDefault="00541ACC" w:rsidP="00B7762C">
            <w:pPr>
              <w:jc w:val="center"/>
              <w:rPr>
                <w:b/>
                <w:bCs/>
                <w:sz w:val="18"/>
                <w:szCs w:val="18"/>
              </w:rPr>
            </w:pPr>
            <w:r w:rsidRPr="00F33C55">
              <w:rPr>
                <w:color w:val="000000"/>
                <w:sz w:val="18"/>
                <w:szCs w:val="18"/>
              </w:rPr>
              <w:t>[anno_protocollo] / [numero_protocollo]</w:t>
            </w:r>
          </w:p>
        </w:tc>
      </w:tr>
      <w:tr w:rsidR="00541ACC" w:rsidRPr="00F33C55" w14:paraId="771521D5" w14:textId="77777777" w:rsidTr="00B7762C">
        <w:trPr>
          <w:cantSplit/>
        </w:trPr>
        <w:tc>
          <w:tcPr>
            <w:tcW w:w="3490" w:type="dxa"/>
            <w:gridSpan w:val="2"/>
            <w:tcBorders>
              <w:left w:val="nil"/>
              <w:right w:val="nil"/>
            </w:tcBorders>
          </w:tcPr>
          <w:p w14:paraId="33FC74AF" w14:textId="77777777" w:rsidR="00541ACC" w:rsidRPr="00F33C55" w:rsidRDefault="00541ACC" w:rsidP="00B7762C">
            <w:pPr>
              <w:jc w:val="both"/>
              <w:rPr>
                <w:sz w:val="18"/>
                <w:szCs w:val="18"/>
              </w:rPr>
            </w:pPr>
          </w:p>
        </w:tc>
      </w:tr>
      <w:tr w:rsidR="00541ACC" w:rsidRPr="00F33C55" w14:paraId="2B6BA605" w14:textId="77777777" w:rsidTr="00B7762C">
        <w:tc>
          <w:tcPr>
            <w:tcW w:w="1630" w:type="dxa"/>
            <w:tcBorders>
              <w:top w:val="single" w:sz="6" w:space="0" w:color="auto"/>
              <w:left w:val="single" w:sz="6" w:space="0" w:color="auto"/>
              <w:bottom w:val="single" w:sz="6" w:space="0" w:color="auto"/>
              <w:right w:val="single" w:sz="6" w:space="0" w:color="auto"/>
            </w:tcBorders>
          </w:tcPr>
          <w:p w14:paraId="00BFD46E" w14:textId="77777777" w:rsidR="00541ACC" w:rsidRPr="00F33C55" w:rsidRDefault="00541ACC" w:rsidP="00B7762C">
            <w:pPr>
              <w:jc w:val="both"/>
              <w:rPr>
                <w:sz w:val="18"/>
                <w:szCs w:val="18"/>
              </w:rPr>
            </w:pPr>
            <w:r w:rsidRPr="00F33C55">
              <w:rPr>
                <w:sz w:val="18"/>
                <w:szCs w:val="18"/>
              </w:rPr>
              <w:t>REGISTRO N.RO</w:t>
            </w:r>
          </w:p>
        </w:tc>
        <w:tc>
          <w:tcPr>
            <w:tcW w:w="1860" w:type="dxa"/>
            <w:tcBorders>
              <w:top w:val="single" w:sz="6" w:space="0" w:color="auto"/>
              <w:left w:val="single" w:sz="6" w:space="0" w:color="auto"/>
              <w:bottom w:val="single" w:sz="6" w:space="0" w:color="auto"/>
              <w:right w:val="single" w:sz="6" w:space="0" w:color="auto"/>
            </w:tcBorders>
          </w:tcPr>
          <w:p w14:paraId="5A4530BD" w14:textId="77777777" w:rsidR="00541ACC" w:rsidRPr="00F33C55" w:rsidRDefault="00541ACC" w:rsidP="00B7762C">
            <w:pPr>
              <w:jc w:val="center"/>
              <w:rPr>
                <w:b/>
                <w:bCs/>
                <w:sz w:val="18"/>
                <w:szCs w:val="18"/>
              </w:rPr>
            </w:pPr>
            <w:r w:rsidRPr="00F33C55">
              <w:rPr>
                <w:color w:val="000000"/>
                <w:sz w:val="18"/>
                <w:szCs w:val="18"/>
              </w:rPr>
              <w:t>[numero_pratica]</w:t>
            </w:r>
          </w:p>
        </w:tc>
      </w:tr>
      <w:tr w:rsidR="00541ACC" w:rsidRPr="00F33C55" w14:paraId="5A0341B3" w14:textId="77777777" w:rsidTr="00B7762C">
        <w:trPr>
          <w:cantSplit/>
        </w:trPr>
        <w:tc>
          <w:tcPr>
            <w:tcW w:w="3490" w:type="dxa"/>
            <w:gridSpan w:val="2"/>
            <w:tcBorders>
              <w:left w:val="nil"/>
              <w:right w:val="nil"/>
            </w:tcBorders>
          </w:tcPr>
          <w:p w14:paraId="5BCCC736" w14:textId="77777777" w:rsidR="00541ACC" w:rsidRPr="00F33C55" w:rsidRDefault="00541ACC" w:rsidP="00B7762C">
            <w:pPr>
              <w:jc w:val="both"/>
              <w:rPr>
                <w:sz w:val="18"/>
                <w:szCs w:val="18"/>
                <w:highlight w:val="yellow"/>
              </w:rPr>
            </w:pPr>
          </w:p>
        </w:tc>
      </w:tr>
      <w:tr w:rsidR="00541ACC" w:rsidRPr="00F33C55" w14:paraId="56C5C014" w14:textId="77777777" w:rsidTr="00B7762C">
        <w:trPr>
          <w:trHeight w:val="198"/>
        </w:trPr>
        <w:tc>
          <w:tcPr>
            <w:tcW w:w="1630" w:type="dxa"/>
            <w:tcBorders>
              <w:top w:val="single" w:sz="6" w:space="0" w:color="auto"/>
              <w:left w:val="single" w:sz="6" w:space="0" w:color="auto"/>
              <w:bottom w:val="single" w:sz="6" w:space="0" w:color="auto"/>
              <w:right w:val="single" w:sz="6" w:space="0" w:color="auto"/>
            </w:tcBorders>
          </w:tcPr>
          <w:p w14:paraId="49FC5D1F" w14:textId="77777777" w:rsidR="00541ACC" w:rsidRPr="00F33C55" w:rsidRDefault="00541ACC" w:rsidP="00B7762C">
            <w:pPr>
              <w:jc w:val="both"/>
              <w:rPr>
                <w:b/>
                <w:sz w:val="18"/>
                <w:szCs w:val="18"/>
              </w:rPr>
            </w:pPr>
            <w:r w:rsidRPr="00F33C55">
              <w:rPr>
                <w:b/>
                <w:sz w:val="18"/>
                <w:szCs w:val="18"/>
              </w:rPr>
              <w:t>ARCHIVIO</w:t>
            </w:r>
          </w:p>
        </w:tc>
        <w:tc>
          <w:tcPr>
            <w:tcW w:w="1860" w:type="dxa"/>
            <w:tcBorders>
              <w:top w:val="single" w:sz="6" w:space="0" w:color="auto"/>
              <w:left w:val="single" w:sz="6" w:space="0" w:color="auto"/>
              <w:bottom w:val="single" w:sz="6" w:space="0" w:color="auto"/>
              <w:right w:val="single" w:sz="6" w:space="0" w:color="auto"/>
            </w:tcBorders>
          </w:tcPr>
          <w:p w14:paraId="718D5A15" w14:textId="77777777" w:rsidR="00541ACC" w:rsidRPr="00F33C55" w:rsidRDefault="00541ACC" w:rsidP="00B7762C">
            <w:pPr>
              <w:jc w:val="center"/>
              <w:rPr>
                <w:b/>
                <w:bCs/>
                <w:sz w:val="18"/>
                <w:szCs w:val="18"/>
              </w:rPr>
            </w:pPr>
            <w:r w:rsidRPr="00F33C55">
              <w:rPr>
                <w:b/>
                <w:sz w:val="18"/>
                <w:szCs w:val="18"/>
              </w:rPr>
              <w:t>[riferimento_archivio]</w:t>
            </w:r>
          </w:p>
        </w:tc>
      </w:tr>
      <w:tr w:rsidR="00541ACC" w:rsidRPr="00F33C55" w14:paraId="2B42E484" w14:textId="77777777" w:rsidTr="00B7762C">
        <w:trPr>
          <w:cantSplit/>
        </w:trPr>
        <w:tc>
          <w:tcPr>
            <w:tcW w:w="3490" w:type="dxa"/>
            <w:gridSpan w:val="2"/>
            <w:tcBorders>
              <w:left w:val="nil"/>
              <w:bottom w:val="nil"/>
              <w:right w:val="nil"/>
            </w:tcBorders>
          </w:tcPr>
          <w:p w14:paraId="7B66A132" w14:textId="77777777" w:rsidR="00541ACC" w:rsidRPr="00F33C55" w:rsidRDefault="00541ACC" w:rsidP="00B7762C">
            <w:pPr>
              <w:jc w:val="both"/>
              <w:rPr>
                <w:sz w:val="18"/>
                <w:szCs w:val="18"/>
              </w:rPr>
            </w:pPr>
          </w:p>
        </w:tc>
      </w:tr>
      <w:tr w:rsidR="00541ACC" w:rsidRPr="00F33C55" w14:paraId="07F8DA61" w14:textId="77777777" w:rsidTr="00B7762C">
        <w:trPr>
          <w:trHeight w:val="198"/>
        </w:trPr>
        <w:tc>
          <w:tcPr>
            <w:tcW w:w="1630" w:type="dxa"/>
            <w:tcBorders>
              <w:top w:val="single" w:sz="6" w:space="0" w:color="auto"/>
              <w:left w:val="single" w:sz="6" w:space="0" w:color="auto"/>
              <w:bottom w:val="single" w:sz="6" w:space="0" w:color="auto"/>
              <w:right w:val="single" w:sz="6" w:space="0" w:color="auto"/>
            </w:tcBorders>
          </w:tcPr>
          <w:p w14:paraId="40455E6A" w14:textId="77777777" w:rsidR="00541ACC" w:rsidRPr="00F33C55" w:rsidRDefault="00541ACC" w:rsidP="00B7762C">
            <w:pPr>
              <w:jc w:val="both"/>
              <w:rPr>
                <w:sz w:val="18"/>
                <w:szCs w:val="18"/>
              </w:rPr>
            </w:pPr>
            <w:r w:rsidRPr="00F33C55">
              <w:rPr>
                <w:sz w:val="18"/>
                <w:szCs w:val="18"/>
              </w:rPr>
              <w:t>FASCICOLO</w:t>
            </w:r>
          </w:p>
        </w:tc>
        <w:tc>
          <w:tcPr>
            <w:tcW w:w="1860" w:type="dxa"/>
            <w:tcBorders>
              <w:top w:val="single" w:sz="6" w:space="0" w:color="auto"/>
              <w:left w:val="single" w:sz="6" w:space="0" w:color="auto"/>
              <w:bottom w:val="single" w:sz="6" w:space="0" w:color="auto"/>
              <w:right w:val="single" w:sz="6" w:space="0" w:color="auto"/>
            </w:tcBorders>
          </w:tcPr>
          <w:p w14:paraId="4043E6C5" w14:textId="77777777" w:rsidR="00541ACC" w:rsidRPr="00F33C55" w:rsidRDefault="00541ACC" w:rsidP="00B7762C">
            <w:pPr>
              <w:jc w:val="center"/>
              <w:rPr>
                <w:b/>
                <w:bCs/>
                <w:sz w:val="18"/>
                <w:szCs w:val="18"/>
              </w:rPr>
            </w:pPr>
            <w:r w:rsidRPr="00F33C55">
              <w:rPr>
                <w:sz w:val="18"/>
                <w:szCs w:val="18"/>
              </w:rPr>
              <w:t>[fascicolo_anno] / [fascicolo_numero]</w:t>
            </w:r>
          </w:p>
        </w:tc>
      </w:tr>
    </w:tbl>
    <w:p w14:paraId="70DE614D" w14:textId="77777777" w:rsidR="00541ACC" w:rsidRPr="00F33C55" w:rsidRDefault="00541ACC" w:rsidP="00541ACC">
      <w:pPr>
        <w:ind w:right="-52"/>
        <w:rPr>
          <w:b/>
          <w:sz w:val="22"/>
          <w:szCs w:val="22"/>
          <w:u w:val="single"/>
        </w:rPr>
      </w:pPr>
      <w:r>
        <w:rPr>
          <w:b/>
          <w:sz w:val="22"/>
          <w:szCs w:val="22"/>
          <w:u w:val="single"/>
        </w:rPr>
        <w:br w:type="textWrapping" w:clear="all"/>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4"/>
      </w:tblGrid>
      <w:tr w:rsidR="00541ACC" w:rsidRPr="00F33C55" w14:paraId="6C54AB8A" w14:textId="77777777" w:rsidTr="00B7762C">
        <w:tc>
          <w:tcPr>
            <w:tcW w:w="4814" w:type="dxa"/>
          </w:tcPr>
          <w:p w14:paraId="43A3B63B" w14:textId="77777777" w:rsidR="00541ACC" w:rsidRPr="00F33C55" w:rsidRDefault="00541ACC" w:rsidP="00B7762C">
            <w:pPr>
              <w:jc w:val="right"/>
              <w:rPr>
                <w:sz w:val="22"/>
                <w:szCs w:val="22"/>
              </w:rPr>
            </w:pPr>
          </w:p>
        </w:tc>
        <w:tc>
          <w:tcPr>
            <w:tcW w:w="4814" w:type="dxa"/>
          </w:tcPr>
          <w:p w14:paraId="50F9ADF5" w14:textId="77777777" w:rsidR="00541ACC" w:rsidRPr="00541ACC" w:rsidRDefault="00541ACC" w:rsidP="00541ACC">
            <w:pPr>
              <w:rPr>
                <w:sz w:val="22"/>
                <w:szCs w:val="22"/>
              </w:rPr>
            </w:pPr>
            <w:r w:rsidRPr="00541ACC">
              <w:rPr>
                <w:sz w:val="22"/>
                <w:szCs w:val="22"/>
              </w:rPr>
              <w:t>ALLA SOPRINTENDENZA ARCHEOLOGIA BELLE ARTI E PAESAGGIO</w:t>
            </w:r>
          </w:p>
          <w:p w14:paraId="159377C8" w14:textId="77777777" w:rsidR="00541ACC" w:rsidRPr="00541ACC" w:rsidRDefault="00541ACC" w:rsidP="00541ACC">
            <w:pPr>
              <w:rPr>
                <w:sz w:val="22"/>
                <w:szCs w:val="22"/>
              </w:rPr>
            </w:pPr>
            <w:r w:rsidRPr="00541ACC">
              <w:rPr>
                <w:sz w:val="22"/>
                <w:szCs w:val="22"/>
              </w:rPr>
              <w:t>PER LA CITTA’ METROPOLITANA DI GENOVA E LA PROVINCIA DI LA SPEZIA</w:t>
            </w:r>
          </w:p>
          <w:p w14:paraId="5566FD16" w14:textId="77777777" w:rsidR="00541ACC" w:rsidRPr="00541ACC" w:rsidRDefault="00541ACC" w:rsidP="00541ACC">
            <w:pPr>
              <w:rPr>
                <w:sz w:val="22"/>
                <w:szCs w:val="22"/>
              </w:rPr>
            </w:pPr>
            <w:r w:rsidRPr="00541ACC">
              <w:rPr>
                <w:sz w:val="22"/>
                <w:szCs w:val="22"/>
              </w:rPr>
              <w:t xml:space="preserve">VIA BALBI, 10 </w:t>
            </w:r>
          </w:p>
          <w:p w14:paraId="6B080F21" w14:textId="77777777" w:rsidR="00541ACC" w:rsidRPr="00541ACC" w:rsidRDefault="00541ACC" w:rsidP="00541ACC">
            <w:pPr>
              <w:rPr>
                <w:sz w:val="22"/>
                <w:szCs w:val="22"/>
              </w:rPr>
            </w:pPr>
            <w:r w:rsidRPr="00541ACC">
              <w:rPr>
                <w:sz w:val="22"/>
                <w:szCs w:val="22"/>
              </w:rPr>
              <w:t xml:space="preserve">16126 GENOVA </w:t>
            </w:r>
          </w:p>
          <w:p w14:paraId="15EA1A5A" w14:textId="1834D731" w:rsidR="00541ACC" w:rsidRDefault="00541ACC" w:rsidP="00541ACC">
            <w:pPr>
              <w:rPr>
                <w:sz w:val="22"/>
                <w:szCs w:val="22"/>
              </w:rPr>
            </w:pPr>
            <w:r w:rsidRPr="00541ACC">
              <w:rPr>
                <w:sz w:val="22"/>
                <w:szCs w:val="22"/>
              </w:rPr>
              <w:t xml:space="preserve">PEC: </w:t>
            </w:r>
            <w:r w:rsidR="00EA303D" w:rsidRPr="00EA303D">
              <w:rPr>
                <w:rFonts w:ascii="Arial" w:hAnsi="Arial" w:cs="Arial"/>
                <w:b/>
                <w:bCs/>
                <w:color w:val="202124"/>
                <w:shd w:val="clear" w:color="auto" w:fill="FFFFFF"/>
              </w:rPr>
              <w:t>sabap-met-ge@pec.cultura.gov.it</w:t>
            </w:r>
          </w:p>
          <w:p w14:paraId="7A92C9CD" w14:textId="30ADC84E" w:rsidR="00541ACC" w:rsidRPr="00F33C55" w:rsidRDefault="00541ACC" w:rsidP="00541ACC">
            <w:pPr>
              <w:rPr>
                <w:sz w:val="22"/>
                <w:szCs w:val="22"/>
              </w:rPr>
            </w:pPr>
          </w:p>
        </w:tc>
      </w:tr>
      <w:tr w:rsidR="00541ACC" w:rsidRPr="00F33C55" w14:paraId="6AA825F0" w14:textId="77777777" w:rsidTr="00B7762C">
        <w:tc>
          <w:tcPr>
            <w:tcW w:w="4814" w:type="dxa"/>
          </w:tcPr>
          <w:p w14:paraId="1E47AB4E" w14:textId="77777777" w:rsidR="00541ACC" w:rsidRPr="00F33C55" w:rsidRDefault="00541ACC" w:rsidP="00B7762C">
            <w:pPr>
              <w:jc w:val="right"/>
              <w:rPr>
                <w:sz w:val="22"/>
                <w:szCs w:val="22"/>
              </w:rPr>
            </w:pPr>
            <w:r w:rsidRPr="00F33C55">
              <w:rPr>
                <w:sz w:val="22"/>
                <w:szCs w:val="22"/>
              </w:rPr>
              <w:t>Alla c.a.</w:t>
            </w:r>
          </w:p>
        </w:tc>
        <w:tc>
          <w:tcPr>
            <w:tcW w:w="4814" w:type="dxa"/>
          </w:tcPr>
          <w:p w14:paraId="3E838B34" w14:textId="77777777" w:rsidR="00541ACC" w:rsidRPr="00F33C55" w:rsidRDefault="00541ACC" w:rsidP="00B7762C">
            <w:pPr>
              <w:rPr>
                <w:sz w:val="22"/>
                <w:szCs w:val="22"/>
              </w:rPr>
            </w:pPr>
            <w:r w:rsidRPr="00F33C55">
              <w:rPr>
                <w:sz w:val="22"/>
                <w:szCs w:val="22"/>
              </w:rPr>
              <w:t xml:space="preserve">[fisica_cognome] [fisica_nome] </w:t>
            </w:r>
          </w:p>
          <w:p w14:paraId="578028C0" w14:textId="77777777" w:rsidR="00541ACC" w:rsidRPr="00F33C55" w:rsidRDefault="00541ACC" w:rsidP="00B7762C">
            <w:pPr>
              <w:rPr>
                <w:sz w:val="22"/>
                <w:szCs w:val="22"/>
              </w:rPr>
            </w:pPr>
            <w:r w:rsidRPr="00F33C55">
              <w:rPr>
                <w:sz w:val="22"/>
                <w:szCs w:val="22"/>
              </w:rPr>
              <w:t>[fisica_indirizzo] [fisica_civico] – [fisica_cap] [fisica_comune] ([fisica_provincia])</w:t>
            </w:r>
          </w:p>
        </w:tc>
      </w:tr>
      <w:tr w:rsidR="00541ACC" w:rsidRPr="00F33C55" w14:paraId="3017DFDC" w14:textId="77777777" w:rsidTr="00B7762C">
        <w:tc>
          <w:tcPr>
            <w:tcW w:w="4814" w:type="dxa"/>
          </w:tcPr>
          <w:p w14:paraId="4FC4605F" w14:textId="77777777" w:rsidR="00541ACC" w:rsidRPr="00F33C55" w:rsidRDefault="00541ACC" w:rsidP="00B7762C">
            <w:pPr>
              <w:rPr>
                <w:sz w:val="22"/>
                <w:szCs w:val="22"/>
              </w:rPr>
            </w:pPr>
          </w:p>
        </w:tc>
        <w:tc>
          <w:tcPr>
            <w:tcW w:w="4814" w:type="dxa"/>
          </w:tcPr>
          <w:p w14:paraId="3BB203D7" w14:textId="77777777" w:rsidR="00541ACC" w:rsidRPr="00F33C55" w:rsidRDefault="00541ACC" w:rsidP="00B7762C">
            <w:pPr>
              <w:rPr>
                <w:sz w:val="22"/>
                <w:szCs w:val="22"/>
              </w:rPr>
            </w:pPr>
            <w:r w:rsidRPr="00F33C55">
              <w:rPr>
                <w:sz w:val="22"/>
                <w:szCs w:val="22"/>
              </w:rPr>
              <w:t>[anagrafica_soggetti.fisica_cognome;block=tbs:row][anagrafica_soggetti.fisica_nome]</w:t>
            </w:r>
          </w:p>
          <w:p w14:paraId="374A1517" w14:textId="77777777" w:rsidR="00541ACC" w:rsidRPr="00F33C55" w:rsidRDefault="00541ACC" w:rsidP="00B7762C">
            <w:pPr>
              <w:rPr>
                <w:sz w:val="22"/>
                <w:szCs w:val="22"/>
              </w:rPr>
            </w:pPr>
            <w:r w:rsidRPr="00F33C55">
              <w:rPr>
                <w:sz w:val="22"/>
                <w:szCs w:val="22"/>
              </w:rPr>
              <w:t>[anagrafica_soggetti.fisica_indirizzo] [anagrafica_soggetti.fisica_civico] – [fisica_cap] [anagrafica_soggetti.fisica_comune] ([anagrafica_soggetti.fisica_provincia])</w:t>
            </w:r>
          </w:p>
        </w:tc>
      </w:tr>
      <w:tr w:rsidR="00541ACC" w:rsidRPr="00F33C55" w14:paraId="0894BEF3" w14:textId="77777777" w:rsidTr="00B7762C">
        <w:tc>
          <w:tcPr>
            <w:tcW w:w="4814" w:type="dxa"/>
          </w:tcPr>
          <w:p w14:paraId="1EF3BFDC" w14:textId="77777777" w:rsidR="00541ACC" w:rsidRPr="00F33C55" w:rsidRDefault="00541ACC" w:rsidP="00B7762C">
            <w:pPr>
              <w:jc w:val="right"/>
              <w:rPr>
                <w:sz w:val="22"/>
                <w:szCs w:val="22"/>
              </w:rPr>
            </w:pPr>
            <w:r w:rsidRPr="00F33C55">
              <w:rPr>
                <w:sz w:val="22"/>
                <w:szCs w:val="22"/>
              </w:rPr>
              <w:t>c/o</w:t>
            </w:r>
          </w:p>
        </w:tc>
        <w:tc>
          <w:tcPr>
            <w:tcW w:w="4814" w:type="dxa"/>
          </w:tcPr>
          <w:p w14:paraId="08141299" w14:textId="77777777" w:rsidR="00541ACC" w:rsidRPr="00F33C55" w:rsidRDefault="00541ACC" w:rsidP="00B7762C">
            <w:pPr>
              <w:rPr>
                <w:sz w:val="22"/>
                <w:szCs w:val="22"/>
              </w:rPr>
            </w:pPr>
            <w:r w:rsidRPr="00F33C55">
              <w:rPr>
                <w:sz w:val="22"/>
                <w:szCs w:val="22"/>
              </w:rPr>
              <w:t>[progettista_cognome] [progettista_nome]</w:t>
            </w:r>
          </w:p>
          <w:p w14:paraId="051A297D" w14:textId="77777777" w:rsidR="00541ACC" w:rsidRPr="00F33C55" w:rsidRDefault="00541ACC" w:rsidP="00B7762C">
            <w:pPr>
              <w:rPr>
                <w:sz w:val="22"/>
                <w:szCs w:val="22"/>
              </w:rPr>
            </w:pPr>
            <w:r w:rsidRPr="00F33C55">
              <w:rPr>
                <w:sz w:val="22"/>
                <w:szCs w:val="22"/>
              </w:rPr>
              <w:t xml:space="preserve">[progettista_indirizzo] [progettista_civico] – [progettista_cap] [progettista_comune] ([progettista_provincia]) </w:t>
            </w:r>
          </w:p>
          <w:p w14:paraId="57B652D6" w14:textId="77777777" w:rsidR="00541ACC" w:rsidRPr="00F33C55" w:rsidRDefault="00541ACC" w:rsidP="00B7762C">
            <w:pPr>
              <w:rPr>
                <w:sz w:val="22"/>
                <w:szCs w:val="22"/>
              </w:rPr>
            </w:pPr>
            <w:r w:rsidRPr="00F33C55">
              <w:rPr>
                <w:sz w:val="22"/>
                <w:szCs w:val="22"/>
              </w:rPr>
              <w:t>PEC: [progettista_pec]</w:t>
            </w:r>
          </w:p>
        </w:tc>
      </w:tr>
      <w:bookmarkEnd w:id="0"/>
    </w:tbl>
    <w:p w14:paraId="6481BE23" w14:textId="77777777" w:rsidR="00541ACC" w:rsidRDefault="00541ACC" w:rsidP="00541ACC">
      <w:pPr>
        <w:rPr>
          <w:sz w:val="24"/>
        </w:rPr>
      </w:pPr>
    </w:p>
    <w:p w14:paraId="2E35E0BF" w14:textId="46EB063A" w:rsidR="00D24220" w:rsidRDefault="00D24220" w:rsidP="00C6380F">
      <w:pPr>
        <w:ind w:left="1418" w:hanging="1560"/>
        <w:jc w:val="both"/>
      </w:pPr>
      <w:bookmarkStart w:id="2" w:name="SectionProtected2"/>
      <w:bookmarkEnd w:id="1"/>
      <w:r>
        <w:rPr>
          <w:b/>
          <w:bCs/>
          <w:sz w:val="24"/>
          <w:szCs w:val="24"/>
        </w:rPr>
        <w:t>OGGETTO</w:t>
      </w:r>
      <w:r>
        <w:rPr>
          <w:sz w:val="24"/>
          <w:szCs w:val="24"/>
        </w:rPr>
        <w:t>:</w:t>
      </w:r>
      <w:r w:rsidR="008875E4">
        <w:t xml:space="preserve"> </w:t>
      </w:r>
      <w:r>
        <w:rPr>
          <w:b/>
          <w:sz w:val="24"/>
        </w:rPr>
        <w:t>ISTANZA DI AUTORIZZAZIONE PAESAGGISTICA SEMPLIFICATA</w:t>
      </w:r>
      <w:r>
        <w:rPr>
          <w:sz w:val="24"/>
          <w:szCs w:val="24"/>
        </w:rPr>
        <w:t xml:space="preserve">, presentata in data </w:t>
      </w:r>
      <w:r w:rsidR="00CB1ADF">
        <w:rPr>
          <w:sz w:val="24"/>
          <w:szCs w:val="24"/>
        </w:rPr>
        <w:t xml:space="preserve">[data_presentazione] </w:t>
      </w:r>
      <w:r>
        <w:rPr>
          <w:sz w:val="24"/>
          <w:szCs w:val="24"/>
        </w:rPr>
        <w:t xml:space="preserve">prot. </w:t>
      </w:r>
      <w:r w:rsidR="00CB1ADF">
        <w:rPr>
          <w:sz w:val="24"/>
          <w:szCs w:val="24"/>
        </w:rPr>
        <w:t>[numero_protocollo]</w:t>
      </w:r>
      <w:r>
        <w:rPr>
          <w:sz w:val="24"/>
          <w:szCs w:val="24"/>
        </w:rPr>
        <w:t xml:space="preserve"> per opere di </w:t>
      </w:r>
      <w:r w:rsidR="006D51E9">
        <w:rPr>
          <w:sz w:val="24"/>
          <w:szCs w:val="24"/>
        </w:rPr>
        <w:t>“</w:t>
      </w:r>
      <w:r w:rsidR="00CB1ADF" w:rsidRPr="00CB1ADF">
        <w:rPr>
          <w:sz w:val="24"/>
          <w:szCs w:val="24"/>
        </w:rPr>
        <w:t>[descrizione_intervento;strconv=no]</w:t>
      </w:r>
      <w:r w:rsidR="006D51E9">
        <w:rPr>
          <w:sz w:val="24"/>
          <w:szCs w:val="24"/>
        </w:rPr>
        <w:t>”</w:t>
      </w:r>
      <w:r w:rsidR="00CB1ADF" w:rsidRPr="00CB1ADF">
        <w:rPr>
          <w:sz w:val="24"/>
          <w:szCs w:val="24"/>
        </w:rPr>
        <w:t xml:space="preserve"> </w:t>
      </w:r>
      <w:r w:rsidRPr="00CB1ADF">
        <w:rPr>
          <w:color w:val="000000"/>
          <w:sz w:val="24"/>
          <w:szCs w:val="24"/>
        </w:rPr>
        <w:t>da realizzarsi</w:t>
      </w:r>
      <w:r w:rsidRPr="00CB1ADF">
        <w:rPr>
          <w:sz w:val="24"/>
          <w:szCs w:val="24"/>
        </w:rPr>
        <w:t xml:space="preserve"> in </w:t>
      </w:r>
      <w:r w:rsidR="00CB1ADF" w:rsidRPr="00CB1ADF">
        <w:rPr>
          <w:sz w:val="24"/>
          <w:szCs w:val="24"/>
        </w:rPr>
        <w:t>[ubicazione</w:t>
      </w:r>
      <w:r w:rsidR="00CB1ADF">
        <w:rPr>
          <w:sz w:val="24"/>
          <w:szCs w:val="24"/>
        </w:rPr>
        <w:t>_indirizzo].</w:t>
      </w:r>
      <w:r w:rsidR="001318D9">
        <w:rPr>
          <w:b/>
          <w:sz w:val="24"/>
          <w:szCs w:val="24"/>
        </w:rPr>
        <w:t xml:space="preserve"> </w:t>
      </w:r>
      <w:r>
        <w:rPr>
          <w:b/>
          <w:sz w:val="24"/>
          <w:szCs w:val="24"/>
        </w:rPr>
        <w:t>TRASMIS</w:t>
      </w:r>
      <w:r w:rsidR="00EE26B7">
        <w:rPr>
          <w:b/>
          <w:sz w:val="24"/>
          <w:szCs w:val="24"/>
        </w:rPr>
        <w:t>S</w:t>
      </w:r>
      <w:r>
        <w:rPr>
          <w:b/>
          <w:sz w:val="24"/>
          <w:szCs w:val="24"/>
        </w:rPr>
        <w:t xml:space="preserve">IONE </w:t>
      </w:r>
      <w:r w:rsidR="0092460A">
        <w:rPr>
          <w:sz w:val="24"/>
          <w:szCs w:val="24"/>
        </w:rPr>
        <w:t xml:space="preserve">alla locale Soprintendenza, </w:t>
      </w:r>
      <w:r>
        <w:rPr>
          <w:sz w:val="24"/>
          <w:szCs w:val="24"/>
        </w:rPr>
        <w:t xml:space="preserve">della domanda, della documentazione tecnica ad essa allegata </w:t>
      </w:r>
      <w:r w:rsidR="00CB1ADF">
        <w:rPr>
          <w:sz w:val="24"/>
          <w:szCs w:val="24"/>
        </w:rPr>
        <w:t>e della</w:t>
      </w:r>
      <w:r>
        <w:rPr>
          <w:sz w:val="24"/>
          <w:szCs w:val="24"/>
        </w:rPr>
        <w:t xml:space="preserve"> </w:t>
      </w:r>
      <w:r>
        <w:rPr>
          <w:b/>
          <w:bCs/>
          <w:sz w:val="24"/>
          <w:szCs w:val="24"/>
        </w:rPr>
        <w:t xml:space="preserve">PROPOSTA COMUNALE DI </w:t>
      </w:r>
      <w:r w:rsidR="001318D9">
        <w:rPr>
          <w:b/>
          <w:bCs/>
          <w:sz w:val="24"/>
          <w:szCs w:val="24"/>
        </w:rPr>
        <w:t xml:space="preserve">ACCOGLIMENTO </w:t>
      </w:r>
      <w:r w:rsidR="001318D9">
        <w:rPr>
          <w:sz w:val="24"/>
          <w:szCs w:val="24"/>
        </w:rPr>
        <w:t>della</w:t>
      </w:r>
      <w:r>
        <w:rPr>
          <w:sz w:val="24"/>
          <w:szCs w:val="24"/>
        </w:rPr>
        <w:t xml:space="preserve"> stessa, ai sensi e per gli effetti dell’art. </w:t>
      </w:r>
      <w:r w:rsidR="007E1119">
        <w:rPr>
          <w:sz w:val="24"/>
          <w:szCs w:val="24"/>
        </w:rPr>
        <w:t>11</w:t>
      </w:r>
      <w:r>
        <w:rPr>
          <w:sz w:val="24"/>
          <w:szCs w:val="24"/>
        </w:rPr>
        <w:t xml:space="preserve">, </w:t>
      </w:r>
      <w:r w:rsidR="007E1119">
        <w:rPr>
          <w:sz w:val="24"/>
          <w:szCs w:val="24"/>
        </w:rPr>
        <w:t>5</w:t>
      </w:r>
      <w:r>
        <w:rPr>
          <w:sz w:val="24"/>
          <w:szCs w:val="24"/>
        </w:rPr>
        <w:t xml:space="preserve">° comma D.P.R. </w:t>
      </w:r>
      <w:smartTag w:uri="urn:schemas-microsoft-com:office:smarttags" w:element="date">
        <w:smartTagPr>
          <w:attr w:name="Year" w:val="2017"/>
          <w:attr w:name="Day" w:val="13"/>
          <w:attr w:name="Month" w:val="2"/>
          <w:attr w:name="ls" w:val="trans"/>
        </w:smartTagPr>
        <w:r w:rsidR="007E1119">
          <w:rPr>
            <w:sz w:val="24"/>
            <w:szCs w:val="24"/>
          </w:rPr>
          <w:t>13.02.2017</w:t>
        </w:r>
      </w:smartTag>
      <w:r>
        <w:rPr>
          <w:sz w:val="24"/>
          <w:szCs w:val="24"/>
        </w:rPr>
        <w:t xml:space="preserve"> n.ro </w:t>
      </w:r>
      <w:r w:rsidR="007E1119">
        <w:rPr>
          <w:sz w:val="24"/>
          <w:szCs w:val="24"/>
        </w:rPr>
        <w:t>31</w:t>
      </w:r>
      <w:r>
        <w:rPr>
          <w:sz w:val="24"/>
          <w:szCs w:val="24"/>
        </w:rPr>
        <w:t xml:space="preserve">. </w:t>
      </w:r>
    </w:p>
    <w:p w14:paraId="63FBC239" w14:textId="77777777" w:rsidR="00D24220" w:rsidRDefault="00D24220" w:rsidP="00C6380F">
      <w:pPr>
        <w:pStyle w:val="Testodelblocco"/>
        <w:ind w:left="1418" w:right="0"/>
        <w:rPr>
          <w:sz w:val="20"/>
        </w:rPr>
      </w:pPr>
    </w:p>
    <w:p w14:paraId="4C56DF72" w14:textId="5226A0CA" w:rsidR="00692887" w:rsidRDefault="00D24220" w:rsidP="00C6380F">
      <w:pPr>
        <w:ind w:firstLine="567"/>
        <w:jc w:val="both"/>
        <w:rPr>
          <w:color w:val="000000"/>
          <w:sz w:val="24"/>
          <w:szCs w:val="24"/>
        </w:rPr>
      </w:pPr>
      <w:r>
        <w:rPr>
          <w:sz w:val="24"/>
          <w:szCs w:val="24"/>
        </w:rPr>
        <w:t xml:space="preserve"> Si trasmette l’istanza di autorizzazione paesaggistica semplificata presentata </w:t>
      </w:r>
      <w:r w:rsidRPr="007275D8">
        <w:rPr>
          <w:sz w:val="24"/>
          <w:szCs w:val="24"/>
          <w:highlight w:val="yellow"/>
        </w:rPr>
        <w:t>dal</w:t>
      </w:r>
      <w:r w:rsidR="00D269E2" w:rsidRPr="00D269E2">
        <w:rPr>
          <w:sz w:val="24"/>
          <w:szCs w:val="24"/>
          <w:highlight w:val="yellow"/>
        </w:rPr>
        <w:t xml:space="preserve"> </w:t>
      </w:r>
      <w:r w:rsidR="00D269E2" w:rsidRPr="007275D8">
        <w:rPr>
          <w:sz w:val="24"/>
          <w:szCs w:val="24"/>
          <w:highlight w:val="yellow"/>
        </w:rPr>
        <w:t>Sig</w:t>
      </w:r>
      <w:r w:rsidR="00D269E2">
        <w:rPr>
          <w:sz w:val="24"/>
          <w:szCs w:val="24"/>
          <w:highlight w:val="yellow"/>
        </w:rPr>
        <w:t xml:space="preserve">. </w:t>
      </w:r>
      <w:r w:rsidRPr="00D269E2">
        <w:rPr>
          <w:sz w:val="24"/>
          <w:szCs w:val="24"/>
          <w:highlight w:val="green"/>
        </w:rPr>
        <w:t>dai</w:t>
      </w:r>
      <w:r w:rsidR="00D269E2" w:rsidRPr="00D269E2">
        <w:rPr>
          <w:sz w:val="24"/>
          <w:szCs w:val="24"/>
          <w:highlight w:val="green"/>
        </w:rPr>
        <w:t xml:space="preserve"> </w:t>
      </w:r>
      <w:r w:rsidRPr="00D269E2">
        <w:rPr>
          <w:sz w:val="24"/>
          <w:szCs w:val="24"/>
          <w:highlight w:val="green"/>
        </w:rPr>
        <w:t>Sig</w:t>
      </w:r>
      <w:r w:rsidR="00D269E2" w:rsidRPr="00D269E2">
        <w:rPr>
          <w:sz w:val="24"/>
          <w:szCs w:val="24"/>
          <w:highlight w:val="green"/>
        </w:rPr>
        <w:t>g</w:t>
      </w:r>
      <w:r w:rsidRPr="00D269E2">
        <w:rPr>
          <w:sz w:val="24"/>
          <w:szCs w:val="24"/>
          <w:highlight w:val="green"/>
        </w:rPr>
        <w:t>.ri</w:t>
      </w:r>
      <w:r w:rsidR="001318D9">
        <w:rPr>
          <w:sz w:val="24"/>
          <w:szCs w:val="24"/>
        </w:rPr>
        <w:t xml:space="preserve"> </w:t>
      </w:r>
      <w:r w:rsidR="006D51E9">
        <w:rPr>
          <w:sz w:val="24"/>
        </w:rPr>
        <w:t>[richiedenti_search]</w:t>
      </w:r>
      <w:r>
        <w:rPr>
          <w:sz w:val="24"/>
        </w:rPr>
        <w:t xml:space="preserve"> in data </w:t>
      </w:r>
      <w:r w:rsidR="006D51E9">
        <w:rPr>
          <w:sz w:val="24"/>
          <w:szCs w:val="24"/>
        </w:rPr>
        <w:t>[data_presentazione]</w:t>
      </w:r>
      <w:r>
        <w:rPr>
          <w:sz w:val="24"/>
          <w:szCs w:val="24"/>
        </w:rPr>
        <w:t xml:space="preserve"> prot</w:t>
      </w:r>
      <w:r w:rsidR="004E759E">
        <w:rPr>
          <w:sz w:val="24"/>
          <w:szCs w:val="24"/>
        </w:rPr>
        <w:t>.</w:t>
      </w:r>
      <w:r>
        <w:rPr>
          <w:sz w:val="24"/>
          <w:szCs w:val="24"/>
        </w:rPr>
        <w:t xml:space="preserve"> </w:t>
      </w:r>
      <w:r w:rsidR="006D51E9">
        <w:rPr>
          <w:sz w:val="24"/>
          <w:szCs w:val="24"/>
        </w:rPr>
        <w:t>[numero_protocollo]</w:t>
      </w:r>
      <w:r>
        <w:rPr>
          <w:sz w:val="24"/>
          <w:szCs w:val="24"/>
        </w:rPr>
        <w:t xml:space="preserve"> relativa ad opere di </w:t>
      </w:r>
      <w:r w:rsidR="006D51E9" w:rsidRPr="006D51E9">
        <w:rPr>
          <w:sz w:val="24"/>
          <w:szCs w:val="24"/>
        </w:rPr>
        <w:t>[descrizione_intervento;strconv=no]</w:t>
      </w:r>
      <w:r w:rsidR="006D51E9">
        <w:rPr>
          <w:sz w:val="24"/>
          <w:szCs w:val="24"/>
        </w:rPr>
        <w:t>,</w:t>
      </w:r>
      <w:r w:rsidR="001318D9">
        <w:rPr>
          <w:sz w:val="24"/>
          <w:szCs w:val="24"/>
        </w:rPr>
        <w:t xml:space="preserve"> </w:t>
      </w:r>
      <w:r>
        <w:rPr>
          <w:color w:val="000000"/>
          <w:sz w:val="24"/>
          <w:szCs w:val="24"/>
        </w:rPr>
        <w:t xml:space="preserve">corredata della documentazione tecnica ad essa allegata e della </w:t>
      </w:r>
      <w:r>
        <w:rPr>
          <w:b/>
          <w:bCs/>
          <w:color w:val="000000"/>
          <w:sz w:val="24"/>
          <w:szCs w:val="24"/>
        </w:rPr>
        <w:t>PROPOSTA COMUNALE DI ACCOGLIMENTO</w:t>
      </w:r>
      <w:r>
        <w:rPr>
          <w:color w:val="000000"/>
          <w:sz w:val="24"/>
          <w:szCs w:val="24"/>
        </w:rPr>
        <w:t xml:space="preserve"> in conformità alle disposizioni di cui a</w:t>
      </w:r>
      <w:r>
        <w:rPr>
          <w:sz w:val="24"/>
          <w:szCs w:val="24"/>
        </w:rPr>
        <w:t xml:space="preserve">ll’art. </w:t>
      </w:r>
      <w:r w:rsidR="007E1119">
        <w:rPr>
          <w:sz w:val="24"/>
          <w:szCs w:val="24"/>
        </w:rPr>
        <w:t>11</w:t>
      </w:r>
      <w:r>
        <w:rPr>
          <w:sz w:val="24"/>
          <w:szCs w:val="24"/>
        </w:rPr>
        <w:t xml:space="preserve">, </w:t>
      </w:r>
      <w:r w:rsidR="007E1119">
        <w:rPr>
          <w:sz w:val="24"/>
          <w:szCs w:val="24"/>
        </w:rPr>
        <w:t>5</w:t>
      </w:r>
      <w:r>
        <w:rPr>
          <w:sz w:val="24"/>
          <w:szCs w:val="24"/>
        </w:rPr>
        <w:t xml:space="preserve">° comma D.P.R. </w:t>
      </w:r>
      <w:smartTag w:uri="urn:schemas-microsoft-com:office:smarttags" w:element="date">
        <w:smartTagPr>
          <w:attr w:name="ls" w:val="trans"/>
          <w:attr w:name="Month" w:val="2"/>
          <w:attr w:name="Day" w:val="13"/>
          <w:attr w:name="Year" w:val="2017"/>
        </w:smartTagPr>
        <w:r w:rsidR="007E1119">
          <w:rPr>
            <w:sz w:val="24"/>
            <w:szCs w:val="24"/>
          </w:rPr>
          <w:t>13.02.2017</w:t>
        </w:r>
      </w:smartTag>
      <w:r>
        <w:rPr>
          <w:sz w:val="24"/>
          <w:szCs w:val="24"/>
        </w:rPr>
        <w:t xml:space="preserve"> n.ro </w:t>
      </w:r>
      <w:r w:rsidR="007E1119">
        <w:rPr>
          <w:sz w:val="24"/>
          <w:szCs w:val="24"/>
        </w:rPr>
        <w:t>31</w:t>
      </w:r>
      <w:r w:rsidR="00844A09">
        <w:rPr>
          <w:sz w:val="24"/>
          <w:szCs w:val="24"/>
        </w:rPr>
        <w:t>.</w:t>
      </w:r>
    </w:p>
    <w:p w14:paraId="3BC6F0FB" w14:textId="77777777" w:rsidR="00D24220" w:rsidRDefault="00D24220" w:rsidP="00C6380F">
      <w:pPr>
        <w:ind w:firstLine="567"/>
        <w:jc w:val="both"/>
        <w:rPr>
          <w:color w:val="000000"/>
          <w:sz w:val="24"/>
          <w:szCs w:val="24"/>
        </w:rPr>
      </w:pPr>
    </w:p>
    <w:p w14:paraId="5A179B7B" w14:textId="77777777" w:rsidR="00D24220" w:rsidRDefault="00D24220" w:rsidP="00C6380F">
      <w:pPr>
        <w:ind w:firstLine="567"/>
        <w:jc w:val="both"/>
        <w:rPr>
          <w:color w:val="000000"/>
          <w:sz w:val="24"/>
          <w:szCs w:val="24"/>
        </w:rPr>
      </w:pPr>
    </w:p>
    <w:p w14:paraId="56B4B6C4" w14:textId="1D9D923C" w:rsidR="00D24220" w:rsidRDefault="00D24220" w:rsidP="00C6380F">
      <w:pPr>
        <w:ind w:firstLine="567"/>
        <w:jc w:val="both"/>
        <w:rPr>
          <w:color w:val="000000"/>
          <w:sz w:val="24"/>
          <w:szCs w:val="24"/>
        </w:rPr>
      </w:pPr>
      <w:r w:rsidRPr="007275D8">
        <w:rPr>
          <w:color w:val="000000"/>
          <w:sz w:val="24"/>
          <w:szCs w:val="24"/>
          <w:highlight w:val="yellow"/>
        </w:rPr>
        <w:lastRenderedPageBreak/>
        <w:t>Al</w:t>
      </w:r>
      <w:r w:rsidR="00B32CAF">
        <w:rPr>
          <w:color w:val="000000"/>
          <w:sz w:val="24"/>
          <w:szCs w:val="24"/>
          <w:highlight w:val="yellow"/>
        </w:rPr>
        <w:t xml:space="preserve"> </w:t>
      </w:r>
      <w:r w:rsidR="00B32CAF" w:rsidRPr="007275D8">
        <w:rPr>
          <w:color w:val="000000"/>
          <w:sz w:val="24"/>
          <w:szCs w:val="24"/>
          <w:highlight w:val="yellow"/>
        </w:rPr>
        <w:t>soggetto</w:t>
      </w:r>
      <w:r w:rsidR="001318D9">
        <w:rPr>
          <w:color w:val="000000"/>
          <w:sz w:val="24"/>
          <w:szCs w:val="24"/>
          <w:highlight w:val="yellow"/>
        </w:rPr>
        <w:t xml:space="preserve"> </w:t>
      </w:r>
      <w:r w:rsidR="00B32CAF" w:rsidRPr="007275D8">
        <w:rPr>
          <w:color w:val="000000"/>
          <w:sz w:val="24"/>
          <w:szCs w:val="24"/>
          <w:highlight w:val="yellow"/>
        </w:rPr>
        <w:t xml:space="preserve">richiedente </w:t>
      </w:r>
      <w:r w:rsidRPr="00B32CAF">
        <w:rPr>
          <w:color w:val="000000"/>
          <w:sz w:val="24"/>
          <w:szCs w:val="24"/>
          <w:highlight w:val="green"/>
        </w:rPr>
        <w:t xml:space="preserve">Ai </w:t>
      </w:r>
      <w:r w:rsidR="00B32CAF" w:rsidRPr="00B32CAF">
        <w:rPr>
          <w:color w:val="000000"/>
          <w:sz w:val="24"/>
          <w:szCs w:val="24"/>
          <w:highlight w:val="green"/>
        </w:rPr>
        <w:t>soggetti</w:t>
      </w:r>
      <w:r w:rsidRPr="00B32CAF">
        <w:rPr>
          <w:color w:val="000000"/>
          <w:sz w:val="24"/>
          <w:szCs w:val="24"/>
          <w:highlight w:val="green"/>
        </w:rPr>
        <w:t xml:space="preserve"> </w:t>
      </w:r>
      <w:r w:rsidR="00B32CAF" w:rsidRPr="00B32CAF">
        <w:rPr>
          <w:color w:val="000000"/>
          <w:sz w:val="24"/>
          <w:szCs w:val="24"/>
          <w:highlight w:val="green"/>
        </w:rPr>
        <w:t>richiedenti</w:t>
      </w:r>
      <w:r>
        <w:rPr>
          <w:color w:val="000000"/>
          <w:sz w:val="24"/>
          <w:szCs w:val="24"/>
        </w:rPr>
        <w:t xml:space="preserve"> l’autorizzazione paesaggistica semplificata, </w:t>
      </w:r>
      <w:r w:rsidRPr="007275D8">
        <w:rPr>
          <w:color w:val="000000"/>
          <w:sz w:val="24"/>
          <w:szCs w:val="24"/>
          <w:highlight w:val="yellow"/>
        </w:rPr>
        <w:t>al quale</w:t>
      </w:r>
      <w:r w:rsidR="001318D9">
        <w:rPr>
          <w:color w:val="000000"/>
          <w:sz w:val="24"/>
          <w:szCs w:val="24"/>
          <w:highlight w:val="yellow"/>
        </w:rPr>
        <w:t xml:space="preserve"> </w:t>
      </w:r>
      <w:r w:rsidR="00B32CAF" w:rsidRPr="00B32CAF">
        <w:rPr>
          <w:color w:val="000000"/>
          <w:sz w:val="24"/>
          <w:szCs w:val="24"/>
          <w:highlight w:val="green"/>
        </w:rPr>
        <w:t xml:space="preserve">ai </w:t>
      </w:r>
      <w:r w:rsidRPr="00B32CAF">
        <w:rPr>
          <w:color w:val="000000"/>
          <w:sz w:val="24"/>
          <w:szCs w:val="24"/>
          <w:highlight w:val="green"/>
        </w:rPr>
        <w:t>quali</w:t>
      </w:r>
      <w:r>
        <w:rPr>
          <w:color w:val="000000"/>
          <w:sz w:val="24"/>
          <w:szCs w:val="24"/>
        </w:rPr>
        <w:t xml:space="preserve"> la presente è inviata</w:t>
      </w:r>
      <w:r w:rsidR="001318D9">
        <w:rPr>
          <w:color w:val="000000"/>
          <w:sz w:val="24"/>
          <w:szCs w:val="24"/>
        </w:rPr>
        <w:t xml:space="preserve"> </w:t>
      </w:r>
      <w:r>
        <w:rPr>
          <w:color w:val="000000"/>
          <w:sz w:val="24"/>
          <w:szCs w:val="24"/>
        </w:rPr>
        <w:t>per conoscenza si rappresenta che la presente</w:t>
      </w:r>
      <w:r w:rsidR="007275D8">
        <w:rPr>
          <w:color w:val="000000"/>
          <w:sz w:val="24"/>
          <w:szCs w:val="24"/>
        </w:rPr>
        <w:t xml:space="preserve"> </w:t>
      </w:r>
      <w:r>
        <w:rPr>
          <w:color w:val="000000"/>
          <w:sz w:val="24"/>
          <w:szCs w:val="24"/>
        </w:rPr>
        <w:t xml:space="preserve">costituisce altresì comunicazione (ai fini e per gli effetti di cui agli artt. 4 e 5 della L. </w:t>
      </w:r>
      <w:smartTag w:uri="urn:schemas-microsoft-com:office:smarttags" w:element="date">
        <w:smartTagPr>
          <w:attr w:name="Year" w:val="1990"/>
          <w:attr w:name="Day" w:val="7"/>
          <w:attr w:name="Month" w:val="8"/>
          <w:attr w:name="ls" w:val="trans"/>
        </w:smartTagPr>
        <w:r>
          <w:rPr>
            <w:color w:val="000000"/>
            <w:sz w:val="24"/>
            <w:szCs w:val="24"/>
          </w:rPr>
          <w:t>7 agosto 1990</w:t>
        </w:r>
      </w:smartTag>
      <w:r>
        <w:rPr>
          <w:color w:val="000000"/>
          <w:sz w:val="24"/>
          <w:szCs w:val="24"/>
        </w:rPr>
        <w:t xml:space="preserve"> n.ro 241 e s.m.i.) di avvio</w:t>
      </w:r>
      <w:r w:rsidR="001318D9">
        <w:rPr>
          <w:color w:val="000000"/>
          <w:sz w:val="24"/>
          <w:szCs w:val="24"/>
        </w:rPr>
        <w:t xml:space="preserve"> </w:t>
      </w:r>
      <w:r>
        <w:rPr>
          <w:color w:val="000000"/>
          <w:sz w:val="24"/>
          <w:szCs w:val="24"/>
        </w:rPr>
        <w:t xml:space="preserve">del procedimento finalizzato a conoscere le valutazioni della locale </w:t>
      </w:r>
      <w:r w:rsidR="0092460A" w:rsidRPr="0092460A">
        <w:rPr>
          <w:color w:val="000000"/>
          <w:sz w:val="24"/>
          <w:szCs w:val="24"/>
        </w:rPr>
        <w:t>Soprintendenza Archeologia Belle Arti e Paesaggio per la Città Metropolitana di Genova e la Provincia di La Spezia</w:t>
      </w:r>
      <w:r>
        <w:rPr>
          <w:color w:val="000000"/>
          <w:sz w:val="24"/>
          <w:szCs w:val="24"/>
        </w:rPr>
        <w:t>.</w:t>
      </w:r>
    </w:p>
    <w:p w14:paraId="6DD46B6C" w14:textId="77777777" w:rsidR="00D24220" w:rsidRDefault="00D24220" w:rsidP="00C6380F">
      <w:pPr>
        <w:ind w:firstLine="567"/>
        <w:jc w:val="both"/>
        <w:rPr>
          <w:color w:val="000000"/>
          <w:sz w:val="24"/>
          <w:szCs w:val="24"/>
        </w:rPr>
      </w:pPr>
    </w:p>
    <w:p w14:paraId="0929EF7F" w14:textId="77777777" w:rsidR="00D24220" w:rsidRDefault="00D24220" w:rsidP="00C6380F">
      <w:pPr>
        <w:ind w:firstLine="567"/>
        <w:jc w:val="both"/>
        <w:rPr>
          <w:color w:val="000000"/>
          <w:sz w:val="24"/>
          <w:szCs w:val="24"/>
        </w:rPr>
      </w:pPr>
      <w:r>
        <w:rPr>
          <w:color w:val="000000"/>
          <w:sz w:val="24"/>
          <w:szCs w:val="24"/>
        </w:rPr>
        <w:t xml:space="preserve">Se le valutazioni del Soprintendente sono positive, questi esprime il suo parere vincolante favorevole entro il termine di venti giorni dalla ricezione della presente. L’Amministrazione Comunale adotta il provvedimento conforme al parere vincolante favorevole nei </w:t>
      </w:r>
      <w:r w:rsidR="007E1119">
        <w:rPr>
          <w:color w:val="000000"/>
          <w:sz w:val="24"/>
          <w:szCs w:val="24"/>
        </w:rPr>
        <w:t>dieci</w:t>
      </w:r>
      <w:r>
        <w:rPr>
          <w:color w:val="000000"/>
          <w:sz w:val="24"/>
          <w:szCs w:val="24"/>
        </w:rPr>
        <w:t xml:space="preserve"> giorni successivi alla ricezione del parere stesso. Ove il suddetto parere non venga reso nel termine di venti giorni l’Amministrazione Comunale ne prescinde e rilascia l’autorizzazione senza indire la conferenza di servizi di cui all’art. 146, 9° comma del D. L.vo </w:t>
      </w:r>
      <w:smartTag w:uri="urn:schemas-microsoft-com:office:smarttags" w:element="date">
        <w:smartTagPr>
          <w:attr w:name="Year" w:val="2002"/>
          <w:attr w:name="Day" w:val="22"/>
          <w:attr w:name="Month" w:val="1"/>
          <w:attr w:name="ls" w:val="trans"/>
        </w:smartTagPr>
        <w:r>
          <w:rPr>
            <w:color w:val="000000"/>
            <w:sz w:val="24"/>
            <w:szCs w:val="24"/>
          </w:rPr>
          <w:t>22/1/2002</w:t>
        </w:r>
      </w:smartTag>
      <w:r>
        <w:rPr>
          <w:color w:val="000000"/>
          <w:sz w:val="24"/>
          <w:szCs w:val="24"/>
        </w:rPr>
        <w:t xml:space="preserve"> n.ro 42 e s.m.i. </w:t>
      </w:r>
      <w:r>
        <w:rPr>
          <w:i/>
          <w:iCs/>
          <w:color w:val="000000"/>
          <w:sz w:val="24"/>
          <w:szCs w:val="24"/>
        </w:rPr>
        <w:t>[</w:t>
      </w:r>
      <w:r w:rsidR="007E1119">
        <w:rPr>
          <w:i/>
          <w:iCs/>
          <w:color w:val="000000"/>
          <w:sz w:val="24"/>
          <w:szCs w:val="24"/>
        </w:rPr>
        <w:t>9</w:t>
      </w:r>
      <w:r>
        <w:rPr>
          <w:i/>
          <w:iCs/>
          <w:color w:val="000000"/>
          <w:sz w:val="24"/>
          <w:szCs w:val="24"/>
        </w:rPr>
        <w:t xml:space="preserve">° </w:t>
      </w:r>
      <w:r w:rsidR="007E1119">
        <w:rPr>
          <w:i/>
          <w:iCs/>
          <w:color w:val="000000"/>
          <w:sz w:val="24"/>
          <w:szCs w:val="24"/>
        </w:rPr>
        <w:t>c</w:t>
      </w:r>
      <w:r>
        <w:rPr>
          <w:i/>
          <w:iCs/>
          <w:color w:val="000000"/>
          <w:sz w:val="24"/>
          <w:szCs w:val="24"/>
        </w:rPr>
        <w:t>omma, art.</w:t>
      </w:r>
      <w:r w:rsidR="007E1119">
        <w:rPr>
          <w:i/>
          <w:iCs/>
          <w:color w:val="000000"/>
          <w:sz w:val="24"/>
          <w:szCs w:val="24"/>
        </w:rPr>
        <w:t>11</w:t>
      </w:r>
      <w:r>
        <w:rPr>
          <w:i/>
          <w:iCs/>
          <w:color w:val="000000"/>
          <w:sz w:val="24"/>
          <w:szCs w:val="24"/>
        </w:rPr>
        <w:t xml:space="preserve">, D.P.R. </w:t>
      </w:r>
      <w:smartTag w:uri="urn:schemas-microsoft-com:office:smarttags" w:element="date">
        <w:smartTagPr>
          <w:attr w:name="Year" w:val="2017"/>
          <w:attr w:name="Day" w:val="13"/>
          <w:attr w:name="Month" w:val="2"/>
          <w:attr w:name="ls" w:val="trans"/>
        </w:smartTagPr>
        <w:r w:rsidR="007E1119">
          <w:rPr>
            <w:i/>
            <w:iCs/>
            <w:color w:val="000000"/>
            <w:sz w:val="24"/>
            <w:szCs w:val="24"/>
          </w:rPr>
          <w:t>13.02.2017</w:t>
        </w:r>
      </w:smartTag>
      <w:r>
        <w:rPr>
          <w:i/>
          <w:iCs/>
          <w:color w:val="000000"/>
          <w:sz w:val="24"/>
          <w:szCs w:val="24"/>
        </w:rPr>
        <w:t xml:space="preserve"> n.ro </w:t>
      </w:r>
      <w:r w:rsidR="007E1119">
        <w:rPr>
          <w:i/>
          <w:iCs/>
          <w:color w:val="000000"/>
          <w:sz w:val="24"/>
          <w:szCs w:val="24"/>
        </w:rPr>
        <w:t>31</w:t>
      </w:r>
      <w:r>
        <w:rPr>
          <w:i/>
          <w:iCs/>
          <w:color w:val="000000"/>
          <w:sz w:val="24"/>
          <w:szCs w:val="24"/>
        </w:rPr>
        <w:t>]</w:t>
      </w:r>
      <w:r>
        <w:rPr>
          <w:color w:val="000000"/>
          <w:sz w:val="24"/>
          <w:szCs w:val="24"/>
        </w:rPr>
        <w:t xml:space="preserve">. </w:t>
      </w:r>
    </w:p>
    <w:p w14:paraId="28D585EC" w14:textId="77777777" w:rsidR="00D24220" w:rsidRDefault="00D24220" w:rsidP="00C6380F">
      <w:pPr>
        <w:ind w:firstLine="567"/>
        <w:jc w:val="both"/>
        <w:rPr>
          <w:color w:val="000000"/>
          <w:sz w:val="24"/>
          <w:szCs w:val="24"/>
        </w:rPr>
      </w:pPr>
    </w:p>
    <w:p w14:paraId="227F7DB6" w14:textId="77777777" w:rsidR="00D24220" w:rsidRDefault="00D24220" w:rsidP="00C6380F">
      <w:pPr>
        <w:ind w:firstLine="567"/>
        <w:jc w:val="both"/>
        <w:rPr>
          <w:color w:val="000000"/>
          <w:sz w:val="24"/>
          <w:szCs w:val="24"/>
        </w:rPr>
      </w:pPr>
      <w:r>
        <w:rPr>
          <w:color w:val="000000"/>
          <w:sz w:val="24"/>
          <w:szCs w:val="24"/>
        </w:rPr>
        <w:t>L’</w:t>
      </w:r>
      <w:r w:rsidR="0019235C">
        <w:rPr>
          <w:color w:val="000000"/>
          <w:sz w:val="24"/>
          <w:szCs w:val="24"/>
        </w:rPr>
        <w:t>art. 146, comma 4 del Codice (D.Lvo 42/2004) si applica anche alle autorizzazioni paesaggistiche semplificate</w:t>
      </w:r>
      <w:r>
        <w:rPr>
          <w:color w:val="000000"/>
          <w:sz w:val="24"/>
          <w:szCs w:val="24"/>
        </w:rPr>
        <w:t xml:space="preserve"> </w:t>
      </w:r>
      <w:r>
        <w:rPr>
          <w:i/>
          <w:iCs/>
          <w:color w:val="000000"/>
          <w:sz w:val="24"/>
          <w:szCs w:val="24"/>
        </w:rPr>
        <w:t xml:space="preserve">[11° comma, art. </w:t>
      </w:r>
      <w:r w:rsidR="0019235C">
        <w:rPr>
          <w:i/>
          <w:iCs/>
          <w:color w:val="000000"/>
          <w:sz w:val="24"/>
          <w:szCs w:val="24"/>
        </w:rPr>
        <w:t>11</w:t>
      </w:r>
      <w:r>
        <w:rPr>
          <w:i/>
          <w:iCs/>
          <w:color w:val="000000"/>
          <w:sz w:val="24"/>
          <w:szCs w:val="24"/>
        </w:rPr>
        <w:t xml:space="preserve">, D.P.R. </w:t>
      </w:r>
      <w:smartTag w:uri="urn:schemas-microsoft-com:office:smarttags" w:element="date">
        <w:smartTagPr>
          <w:attr w:name="ls" w:val="trans"/>
          <w:attr w:name="Month" w:val="2"/>
          <w:attr w:name="Day" w:val="13"/>
          <w:attr w:name="Year" w:val="2017"/>
        </w:smartTagPr>
        <w:r w:rsidR="0019235C">
          <w:rPr>
            <w:i/>
            <w:iCs/>
            <w:color w:val="000000"/>
            <w:sz w:val="24"/>
            <w:szCs w:val="24"/>
          </w:rPr>
          <w:t>13.02.2017</w:t>
        </w:r>
      </w:smartTag>
      <w:r>
        <w:rPr>
          <w:i/>
          <w:iCs/>
          <w:color w:val="000000"/>
          <w:sz w:val="24"/>
          <w:szCs w:val="24"/>
        </w:rPr>
        <w:t xml:space="preserve"> n.ro </w:t>
      </w:r>
      <w:r w:rsidR="0019235C">
        <w:rPr>
          <w:i/>
          <w:iCs/>
          <w:color w:val="000000"/>
          <w:sz w:val="24"/>
          <w:szCs w:val="24"/>
        </w:rPr>
        <w:t>31</w:t>
      </w:r>
      <w:r>
        <w:rPr>
          <w:i/>
          <w:iCs/>
          <w:color w:val="000000"/>
          <w:sz w:val="24"/>
          <w:szCs w:val="24"/>
        </w:rPr>
        <w:t>]</w:t>
      </w:r>
      <w:r>
        <w:rPr>
          <w:color w:val="000000"/>
          <w:sz w:val="24"/>
          <w:szCs w:val="24"/>
        </w:rPr>
        <w:t>.</w:t>
      </w:r>
    </w:p>
    <w:p w14:paraId="100673D4" w14:textId="77777777" w:rsidR="00D24220" w:rsidRDefault="00D24220" w:rsidP="00C6380F">
      <w:pPr>
        <w:ind w:firstLine="567"/>
        <w:jc w:val="both"/>
        <w:rPr>
          <w:color w:val="000000"/>
          <w:sz w:val="24"/>
          <w:szCs w:val="24"/>
        </w:rPr>
      </w:pPr>
    </w:p>
    <w:p w14:paraId="62965525" w14:textId="77777777" w:rsidR="00D24220" w:rsidRDefault="00D24220" w:rsidP="00C6380F">
      <w:pPr>
        <w:ind w:firstLine="567"/>
        <w:jc w:val="both"/>
        <w:rPr>
          <w:color w:val="000000"/>
          <w:sz w:val="24"/>
          <w:szCs w:val="24"/>
        </w:rPr>
      </w:pPr>
      <w:r>
        <w:rPr>
          <w:color w:val="000000"/>
          <w:sz w:val="24"/>
          <w:szCs w:val="24"/>
        </w:rPr>
        <w:t>Distinti saluti.</w:t>
      </w:r>
    </w:p>
    <w:p w14:paraId="3C4D5112" w14:textId="77777777" w:rsidR="00D24220" w:rsidRDefault="00D24220" w:rsidP="00C6380F">
      <w:pPr>
        <w:jc w:val="both"/>
        <w:rPr>
          <w:color w:val="000000"/>
          <w:sz w:val="24"/>
          <w:szCs w:val="24"/>
        </w:rPr>
      </w:pPr>
    </w:p>
    <w:p w14:paraId="7D2BF734" w14:textId="7904133E" w:rsidR="00D24220" w:rsidRDefault="00A70FFF" w:rsidP="00C6380F">
      <w:pPr>
        <w:ind w:left="3540" w:firstLine="708"/>
        <w:jc w:val="both"/>
        <w:rPr>
          <w:color w:val="000000"/>
          <w:sz w:val="24"/>
          <w:szCs w:val="24"/>
        </w:rPr>
      </w:pPr>
      <w:r>
        <w:rPr>
          <w:noProof/>
          <w:color w:val="000000"/>
          <w:sz w:val="24"/>
          <w:szCs w:val="24"/>
        </w:rPr>
        <mc:AlternateContent>
          <mc:Choice Requires="wps">
            <w:drawing>
              <wp:anchor distT="0" distB="0" distL="114300" distR="114300" simplePos="0" relativeHeight="251656704" behindDoc="0" locked="0" layoutInCell="1" allowOverlap="1" wp14:anchorId="27FFBDCF" wp14:editId="33665CD5">
                <wp:simplePos x="0" y="0"/>
                <wp:positionH relativeFrom="column">
                  <wp:posOffset>2950845</wp:posOffset>
                </wp:positionH>
                <wp:positionV relativeFrom="paragraph">
                  <wp:posOffset>1270</wp:posOffset>
                </wp:positionV>
                <wp:extent cx="3200400" cy="114617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428AF" w14:textId="77777777" w:rsidR="0092460A" w:rsidRPr="00835498" w:rsidRDefault="0092460A" w:rsidP="0092460A">
                            <w:pPr>
                              <w:pStyle w:val="Titolo8"/>
                              <w:overflowPunct w:val="0"/>
                              <w:autoSpaceDE w:val="0"/>
                              <w:autoSpaceDN w:val="0"/>
                              <w:adjustRightInd w:val="0"/>
                              <w:textAlignment w:val="baseline"/>
                              <w:rPr>
                                <w:smallCaps/>
                                <w:szCs w:val="24"/>
                              </w:rPr>
                            </w:pPr>
                            <w:r w:rsidRPr="00835498">
                              <w:rPr>
                                <w:smallCaps/>
                                <w:szCs w:val="24"/>
                              </w:rPr>
                              <w:t>Area 5 – Tecnica</w:t>
                            </w:r>
                          </w:p>
                          <w:p w14:paraId="250983BD" w14:textId="77777777" w:rsidR="0092460A" w:rsidRPr="00835498" w:rsidRDefault="0092460A" w:rsidP="0092460A">
                            <w:pPr>
                              <w:jc w:val="center"/>
                              <w:rPr>
                                <w:i/>
                                <w:iCs/>
                                <w:smallCaps/>
                                <w:sz w:val="24"/>
                                <w:szCs w:val="24"/>
                              </w:rPr>
                            </w:pPr>
                            <w:r w:rsidRPr="00835498">
                              <w:rPr>
                                <w:i/>
                                <w:iCs/>
                                <w:smallCaps/>
                                <w:sz w:val="24"/>
                                <w:szCs w:val="24"/>
                              </w:rPr>
                              <w:t xml:space="preserve">Pianificazione </w:t>
                            </w:r>
                            <w:r>
                              <w:rPr>
                                <w:i/>
                                <w:iCs/>
                                <w:smallCaps/>
                                <w:sz w:val="24"/>
                                <w:szCs w:val="24"/>
                              </w:rPr>
                              <w:t>e</w:t>
                            </w:r>
                            <w:r w:rsidRPr="00835498">
                              <w:rPr>
                                <w:i/>
                                <w:iCs/>
                                <w:smallCaps/>
                                <w:sz w:val="24"/>
                                <w:szCs w:val="24"/>
                              </w:rPr>
                              <w:t xml:space="preserve"> Gestione </w:t>
                            </w:r>
                            <w:r>
                              <w:rPr>
                                <w:i/>
                                <w:iCs/>
                                <w:smallCaps/>
                                <w:sz w:val="24"/>
                                <w:szCs w:val="24"/>
                              </w:rPr>
                              <w:t>d</w:t>
                            </w:r>
                            <w:r w:rsidRPr="00835498">
                              <w:rPr>
                                <w:i/>
                                <w:iCs/>
                                <w:smallCaps/>
                                <w:sz w:val="24"/>
                                <w:szCs w:val="24"/>
                              </w:rPr>
                              <w:t>el Territorio</w:t>
                            </w:r>
                          </w:p>
                          <w:p w14:paraId="790FAC0B" w14:textId="77777777" w:rsidR="0092460A" w:rsidRPr="00835498" w:rsidRDefault="0092460A" w:rsidP="0092460A">
                            <w:pPr>
                              <w:jc w:val="center"/>
                              <w:rPr>
                                <w:iCs/>
                                <w:sz w:val="24"/>
                                <w:szCs w:val="24"/>
                              </w:rPr>
                            </w:pPr>
                            <w:r w:rsidRPr="00835498">
                              <w:rPr>
                                <w:iCs/>
                                <w:sz w:val="24"/>
                                <w:szCs w:val="24"/>
                              </w:rPr>
                              <w:t xml:space="preserve">IL DIRIGENTE </w:t>
                            </w:r>
                          </w:p>
                          <w:p w14:paraId="69481FA6" w14:textId="77777777" w:rsidR="0092460A" w:rsidRDefault="0092460A" w:rsidP="0092460A">
                            <w:pPr>
                              <w:jc w:val="center"/>
                              <w:rPr>
                                <w:rFonts w:ascii="Tahoma" w:hAnsi="Tahoma" w:cs="Tahoma"/>
                                <w:i/>
                                <w:iCs/>
                                <w:sz w:val="26"/>
                                <w:szCs w:val="26"/>
                                <w:u w:val="single"/>
                              </w:rPr>
                            </w:pPr>
                            <w:r w:rsidRPr="00835498">
                              <w:rPr>
                                <w:rFonts w:ascii="Tahoma" w:hAnsi="Tahoma" w:cs="Tahoma"/>
                                <w:i/>
                                <w:iCs/>
                                <w:sz w:val="26"/>
                                <w:szCs w:val="26"/>
                                <w:u w:val="single"/>
                              </w:rPr>
                              <w:t>Dott. Arch. Rita Benedetta MURADORE</w:t>
                            </w:r>
                          </w:p>
                          <w:p w14:paraId="0EF314AD" w14:textId="77777777" w:rsidR="0092460A" w:rsidRPr="00835498" w:rsidRDefault="0092460A" w:rsidP="0092460A">
                            <w:pPr>
                              <w:jc w:val="center"/>
                              <w:rPr>
                                <w:iCs/>
                                <w:sz w:val="22"/>
                                <w:szCs w:val="22"/>
                              </w:rPr>
                            </w:pPr>
                            <w:r>
                              <w:rPr>
                                <w:iCs/>
                                <w:sz w:val="22"/>
                                <w:szCs w:val="22"/>
                              </w:rPr>
                              <w:t>(documento firmato digitalmente)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FBDCF" id="_x0000_t202" coordsize="21600,21600" o:spt="202" path="m,l,21600r21600,l21600,xe">
                <v:stroke joinstyle="miter"/>
                <v:path gradientshapeok="t" o:connecttype="rect"/>
              </v:shapetype>
              <v:shape id="Text Box 5" o:spid="_x0000_s1026" type="#_x0000_t202" style="position:absolute;left:0;text-align:left;margin-left:232.35pt;margin-top:.1pt;width:252pt;height:9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" filled="f" stroked="f">
                <v:textbox>
                  <w:txbxContent>
                    <w:p w14:paraId="0D3428AF" w14:textId="77777777" w:rsidR="0092460A" w:rsidRPr="00835498" w:rsidRDefault="0092460A" w:rsidP="0092460A">
                      <w:pPr>
                        <w:pStyle w:val="Titolo8"/>
                        <w:overflowPunct w:val="0"/>
                        <w:autoSpaceDE w:val="0"/>
                        <w:autoSpaceDN w:val="0"/>
                        <w:adjustRightInd w:val="0"/>
                        <w:textAlignment w:val="baseline"/>
                        <w:rPr>
                          <w:smallCaps/>
                          <w:szCs w:val="24"/>
                        </w:rPr>
                      </w:pPr>
                      <w:r w:rsidRPr="00835498">
                        <w:rPr>
                          <w:smallCaps/>
                          <w:szCs w:val="24"/>
                        </w:rPr>
                        <w:t>Area 5 – Tecnica</w:t>
                      </w:r>
                    </w:p>
                    <w:p w14:paraId="250983BD" w14:textId="77777777" w:rsidR="0092460A" w:rsidRPr="00835498" w:rsidRDefault="0092460A" w:rsidP="0092460A">
                      <w:pPr>
                        <w:jc w:val="center"/>
                        <w:rPr>
                          <w:i/>
                          <w:iCs/>
                          <w:smallCaps/>
                          <w:sz w:val="24"/>
                          <w:szCs w:val="24"/>
                        </w:rPr>
                      </w:pPr>
                      <w:r w:rsidRPr="00835498">
                        <w:rPr>
                          <w:i/>
                          <w:iCs/>
                          <w:smallCaps/>
                          <w:sz w:val="24"/>
                          <w:szCs w:val="24"/>
                        </w:rPr>
                        <w:t xml:space="preserve">Pianificazione </w:t>
                      </w:r>
                      <w:r>
                        <w:rPr>
                          <w:i/>
                          <w:iCs/>
                          <w:smallCaps/>
                          <w:sz w:val="24"/>
                          <w:szCs w:val="24"/>
                        </w:rPr>
                        <w:t>e</w:t>
                      </w:r>
                      <w:r w:rsidRPr="00835498">
                        <w:rPr>
                          <w:i/>
                          <w:iCs/>
                          <w:smallCaps/>
                          <w:sz w:val="24"/>
                          <w:szCs w:val="24"/>
                        </w:rPr>
                        <w:t xml:space="preserve"> Gestione </w:t>
                      </w:r>
                      <w:r>
                        <w:rPr>
                          <w:i/>
                          <w:iCs/>
                          <w:smallCaps/>
                          <w:sz w:val="24"/>
                          <w:szCs w:val="24"/>
                        </w:rPr>
                        <w:t>d</w:t>
                      </w:r>
                      <w:r w:rsidRPr="00835498">
                        <w:rPr>
                          <w:i/>
                          <w:iCs/>
                          <w:smallCaps/>
                          <w:sz w:val="24"/>
                          <w:szCs w:val="24"/>
                        </w:rPr>
                        <w:t>el Territorio</w:t>
                      </w:r>
                    </w:p>
                    <w:p w14:paraId="790FAC0B" w14:textId="77777777" w:rsidR="0092460A" w:rsidRPr="00835498" w:rsidRDefault="0092460A" w:rsidP="0092460A">
                      <w:pPr>
                        <w:jc w:val="center"/>
                        <w:rPr>
                          <w:iCs/>
                          <w:sz w:val="24"/>
                          <w:szCs w:val="24"/>
                        </w:rPr>
                      </w:pPr>
                      <w:r w:rsidRPr="00835498">
                        <w:rPr>
                          <w:iCs/>
                          <w:sz w:val="24"/>
                          <w:szCs w:val="24"/>
                        </w:rPr>
                        <w:t xml:space="preserve">IL DIRIGENTE </w:t>
                      </w:r>
                    </w:p>
                    <w:p w14:paraId="69481FA6" w14:textId="77777777" w:rsidR="0092460A" w:rsidRDefault="0092460A" w:rsidP="0092460A">
                      <w:pPr>
                        <w:jc w:val="center"/>
                        <w:rPr>
                          <w:rFonts w:ascii="Tahoma" w:hAnsi="Tahoma" w:cs="Tahoma"/>
                          <w:i/>
                          <w:iCs/>
                          <w:sz w:val="26"/>
                          <w:szCs w:val="26"/>
                          <w:u w:val="single"/>
                        </w:rPr>
                      </w:pPr>
                      <w:r w:rsidRPr="00835498">
                        <w:rPr>
                          <w:rFonts w:ascii="Tahoma" w:hAnsi="Tahoma" w:cs="Tahoma"/>
                          <w:i/>
                          <w:iCs/>
                          <w:sz w:val="26"/>
                          <w:szCs w:val="26"/>
                          <w:u w:val="single"/>
                        </w:rPr>
                        <w:t>Dott. Arch. Rita Benedetta MURADORE</w:t>
                      </w:r>
                    </w:p>
                    <w:p w14:paraId="0EF314AD" w14:textId="77777777" w:rsidR="0092460A" w:rsidRPr="00835498" w:rsidRDefault="0092460A" w:rsidP="0092460A">
                      <w:pPr>
                        <w:jc w:val="center"/>
                        <w:rPr>
                          <w:iCs/>
                          <w:sz w:val="22"/>
                          <w:szCs w:val="22"/>
                        </w:rPr>
                      </w:pPr>
                      <w:r>
                        <w:rPr>
                          <w:iCs/>
                          <w:sz w:val="22"/>
                          <w:szCs w:val="22"/>
                        </w:rPr>
                        <w:t>(documento firmato digitalmente)</w:t>
                      </w:r>
                    </w:p>
                  </w:txbxContent>
                </v:textbox>
              </v:shape>
            </w:pict>
          </mc:Fallback>
        </mc:AlternateContent>
      </w:r>
    </w:p>
    <w:p w14:paraId="1AB773AA" w14:textId="77777777" w:rsidR="00D24220" w:rsidRDefault="00D24220" w:rsidP="00C6380F">
      <w:pPr>
        <w:jc w:val="both"/>
        <w:rPr>
          <w:color w:val="000000"/>
          <w:sz w:val="24"/>
          <w:szCs w:val="24"/>
          <w:u w:val="single"/>
        </w:rPr>
      </w:pPr>
    </w:p>
    <w:p w14:paraId="0ADCF849" w14:textId="77777777" w:rsidR="00226282" w:rsidRDefault="00226282" w:rsidP="00C6380F">
      <w:pPr>
        <w:jc w:val="both"/>
        <w:rPr>
          <w:color w:val="000000"/>
          <w:sz w:val="24"/>
          <w:szCs w:val="24"/>
          <w:u w:val="single"/>
        </w:rPr>
      </w:pPr>
    </w:p>
    <w:p w14:paraId="5A2DAC7C" w14:textId="77777777" w:rsidR="006A7E7E" w:rsidRDefault="006A7E7E" w:rsidP="00C6380F">
      <w:pPr>
        <w:jc w:val="both"/>
        <w:rPr>
          <w:color w:val="000000"/>
          <w:sz w:val="24"/>
          <w:szCs w:val="24"/>
          <w:u w:val="single"/>
        </w:rPr>
      </w:pPr>
    </w:p>
    <w:p w14:paraId="253EF215" w14:textId="77777777" w:rsidR="006A7E7E" w:rsidRDefault="006A7E7E" w:rsidP="00C6380F">
      <w:pPr>
        <w:jc w:val="both"/>
        <w:rPr>
          <w:color w:val="000000"/>
          <w:sz w:val="24"/>
          <w:szCs w:val="24"/>
          <w:u w:val="single"/>
        </w:rPr>
      </w:pPr>
    </w:p>
    <w:p w14:paraId="7AD9CBB8" w14:textId="77777777" w:rsidR="006A7E7E" w:rsidRDefault="006A7E7E" w:rsidP="00C6380F">
      <w:pPr>
        <w:jc w:val="both"/>
        <w:rPr>
          <w:color w:val="000000"/>
          <w:sz w:val="24"/>
          <w:szCs w:val="24"/>
          <w:u w:val="single"/>
        </w:rPr>
      </w:pPr>
    </w:p>
    <w:p w14:paraId="1069459C" w14:textId="77777777" w:rsidR="00226282" w:rsidRDefault="00226282" w:rsidP="00C6380F">
      <w:pPr>
        <w:jc w:val="both"/>
        <w:rPr>
          <w:color w:val="000000"/>
          <w:sz w:val="24"/>
          <w:szCs w:val="24"/>
          <w:u w:val="single"/>
        </w:rPr>
      </w:pPr>
    </w:p>
    <w:p w14:paraId="31A03D93" w14:textId="77777777" w:rsidR="0092460A" w:rsidRDefault="0092460A" w:rsidP="00C6380F">
      <w:pPr>
        <w:jc w:val="both"/>
        <w:rPr>
          <w:color w:val="000000"/>
          <w:sz w:val="24"/>
          <w:szCs w:val="24"/>
          <w:u w:val="single"/>
        </w:rPr>
      </w:pPr>
    </w:p>
    <w:p w14:paraId="6B670A50" w14:textId="77777777" w:rsidR="0092460A" w:rsidRDefault="0092460A" w:rsidP="00C6380F">
      <w:pPr>
        <w:jc w:val="both"/>
        <w:rPr>
          <w:color w:val="000000"/>
          <w:sz w:val="24"/>
          <w:szCs w:val="24"/>
          <w:u w:val="single"/>
        </w:rPr>
      </w:pPr>
    </w:p>
    <w:p w14:paraId="6B039E10" w14:textId="77777777" w:rsidR="00D24220" w:rsidRPr="006D51E9" w:rsidRDefault="00D24220" w:rsidP="00C6380F">
      <w:pPr>
        <w:jc w:val="both"/>
        <w:rPr>
          <w:color w:val="000000"/>
          <w:highlight w:val="yellow"/>
        </w:rPr>
      </w:pPr>
      <w:r w:rsidRPr="006D51E9">
        <w:rPr>
          <w:color w:val="000000"/>
          <w:highlight w:val="yellow"/>
          <w:u w:val="single"/>
        </w:rPr>
        <w:t>Allegati</w:t>
      </w:r>
      <w:r w:rsidRPr="006D51E9">
        <w:rPr>
          <w:color w:val="000000"/>
          <w:highlight w:val="yellow"/>
        </w:rPr>
        <w:t xml:space="preserve">: </w:t>
      </w:r>
    </w:p>
    <w:p w14:paraId="04D3C786" w14:textId="77777777" w:rsidR="00D24220" w:rsidRPr="006D51E9" w:rsidRDefault="00D24220" w:rsidP="00C6380F">
      <w:pPr>
        <w:jc w:val="both"/>
        <w:rPr>
          <w:color w:val="000000"/>
          <w:highlight w:val="yellow"/>
        </w:rPr>
      </w:pPr>
    </w:p>
    <w:p w14:paraId="4B9A0EF6" w14:textId="3077DECE" w:rsidR="00D24220" w:rsidRPr="006D51E9" w:rsidRDefault="00D24220" w:rsidP="00C6380F">
      <w:pPr>
        <w:jc w:val="both"/>
        <w:rPr>
          <w:color w:val="000000"/>
          <w:highlight w:val="yellow"/>
        </w:rPr>
      </w:pPr>
      <w:r w:rsidRPr="006D51E9">
        <w:rPr>
          <w:color w:val="000000"/>
          <w:highlight w:val="yellow"/>
        </w:rPr>
        <w:t>A)</w:t>
      </w:r>
      <w:r w:rsidR="001318D9">
        <w:rPr>
          <w:color w:val="000000"/>
          <w:highlight w:val="yellow"/>
        </w:rPr>
        <w:t xml:space="preserve"> </w:t>
      </w:r>
      <w:r w:rsidRPr="006D51E9">
        <w:rPr>
          <w:color w:val="000000"/>
          <w:highlight w:val="yellow"/>
        </w:rPr>
        <w:t>Per la Soprintendenza:</w:t>
      </w:r>
    </w:p>
    <w:p w14:paraId="703CBE71" w14:textId="77777777" w:rsidR="00D24220" w:rsidRPr="006D51E9" w:rsidRDefault="00D24220" w:rsidP="00C6380F">
      <w:pPr>
        <w:numPr>
          <w:ilvl w:val="0"/>
          <w:numId w:val="3"/>
        </w:numPr>
        <w:tabs>
          <w:tab w:val="clear" w:pos="960"/>
          <w:tab w:val="num" w:pos="567"/>
        </w:tabs>
        <w:ind w:hanging="676"/>
        <w:jc w:val="both"/>
        <w:rPr>
          <w:color w:val="000000"/>
          <w:highlight w:val="yellow"/>
        </w:rPr>
      </w:pPr>
      <w:r w:rsidRPr="006D51E9">
        <w:rPr>
          <w:color w:val="000000"/>
          <w:highlight w:val="yellow"/>
        </w:rPr>
        <w:t>n.ro ___ elaborati grafici</w:t>
      </w:r>
    </w:p>
    <w:p w14:paraId="6562F567" w14:textId="77777777" w:rsidR="00D24220" w:rsidRPr="006D51E9" w:rsidRDefault="00D24220" w:rsidP="00C6380F">
      <w:pPr>
        <w:numPr>
          <w:ilvl w:val="0"/>
          <w:numId w:val="3"/>
        </w:numPr>
        <w:tabs>
          <w:tab w:val="clear" w:pos="960"/>
          <w:tab w:val="num" w:pos="567"/>
        </w:tabs>
        <w:ind w:hanging="676"/>
        <w:jc w:val="both"/>
        <w:rPr>
          <w:color w:val="000000"/>
          <w:highlight w:val="yellow"/>
        </w:rPr>
      </w:pPr>
      <w:r w:rsidRPr="006D51E9">
        <w:rPr>
          <w:color w:val="000000"/>
          <w:highlight w:val="yellow"/>
        </w:rPr>
        <w:t>n.ro ___ relazioni tecniche</w:t>
      </w:r>
    </w:p>
    <w:p w14:paraId="206D501B" w14:textId="77777777" w:rsidR="00D24220" w:rsidRPr="006D51E9" w:rsidRDefault="00D24220" w:rsidP="00C6380F">
      <w:pPr>
        <w:numPr>
          <w:ilvl w:val="0"/>
          <w:numId w:val="3"/>
        </w:numPr>
        <w:tabs>
          <w:tab w:val="clear" w:pos="960"/>
          <w:tab w:val="num" w:pos="567"/>
        </w:tabs>
        <w:ind w:hanging="676"/>
        <w:jc w:val="both"/>
        <w:rPr>
          <w:color w:val="000000"/>
          <w:highlight w:val="yellow"/>
        </w:rPr>
      </w:pPr>
      <w:r w:rsidRPr="006D51E9">
        <w:rPr>
          <w:color w:val="000000"/>
          <w:highlight w:val="yellow"/>
        </w:rPr>
        <w:t>relazione paesaggistica</w:t>
      </w:r>
    </w:p>
    <w:p w14:paraId="1CA6CD90" w14:textId="77777777" w:rsidR="00D24220" w:rsidRPr="006D51E9" w:rsidRDefault="00D24220" w:rsidP="00C6380F">
      <w:pPr>
        <w:numPr>
          <w:ilvl w:val="0"/>
          <w:numId w:val="3"/>
        </w:numPr>
        <w:tabs>
          <w:tab w:val="clear" w:pos="960"/>
          <w:tab w:val="num" w:pos="567"/>
        </w:tabs>
        <w:ind w:hanging="676"/>
        <w:jc w:val="both"/>
        <w:rPr>
          <w:color w:val="000000"/>
          <w:highlight w:val="yellow"/>
        </w:rPr>
      </w:pPr>
      <w:r w:rsidRPr="006D51E9">
        <w:rPr>
          <w:color w:val="000000"/>
          <w:highlight w:val="yellow"/>
        </w:rPr>
        <w:t xml:space="preserve">documentazione fotografica </w:t>
      </w:r>
    </w:p>
    <w:p w14:paraId="4628D82A" w14:textId="77777777" w:rsidR="00D24220" w:rsidRPr="006D51E9" w:rsidRDefault="00D24220" w:rsidP="00C6380F">
      <w:pPr>
        <w:numPr>
          <w:ilvl w:val="0"/>
          <w:numId w:val="3"/>
        </w:numPr>
        <w:tabs>
          <w:tab w:val="clear" w:pos="960"/>
          <w:tab w:val="num" w:pos="567"/>
        </w:tabs>
        <w:ind w:left="567" w:hanging="283"/>
        <w:jc w:val="both"/>
        <w:rPr>
          <w:color w:val="000000"/>
          <w:highlight w:val="yellow"/>
        </w:rPr>
      </w:pPr>
      <w:r w:rsidRPr="006D51E9">
        <w:rPr>
          <w:color w:val="000000"/>
          <w:highlight w:val="yellow"/>
        </w:rPr>
        <w:t>PROPOSTA COMUNALE DI ACCOGLIMENTO della domanda</w:t>
      </w:r>
    </w:p>
    <w:p w14:paraId="27F9AEB5" w14:textId="77777777" w:rsidR="00D24220" w:rsidRPr="006D51E9" w:rsidRDefault="00D24220" w:rsidP="00C6380F">
      <w:pPr>
        <w:numPr>
          <w:ilvl w:val="0"/>
          <w:numId w:val="3"/>
        </w:numPr>
        <w:tabs>
          <w:tab w:val="clear" w:pos="960"/>
          <w:tab w:val="num" w:pos="567"/>
        </w:tabs>
        <w:ind w:left="567" w:hanging="283"/>
        <w:jc w:val="both"/>
        <w:rPr>
          <w:color w:val="000000"/>
          <w:highlight w:val="yellow"/>
        </w:rPr>
      </w:pPr>
    </w:p>
    <w:p w14:paraId="30B01B5D" w14:textId="2650650A" w:rsidR="00D24220" w:rsidRPr="006D51E9" w:rsidRDefault="00D24220" w:rsidP="00C6380F">
      <w:pPr>
        <w:jc w:val="both"/>
        <w:rPr>
          <w:color w:val="000000"/>
          <w:highlight w:val="yellow"/>
        </w:rPr>
      </w:pPr>
      <w:r w:rsidRPr="006D51E9">
        <w:rPr>
          <w:color w:val="000000"/>
          <w:highlight w:val="yellow"/>
        </w:rPr>
        <w:t>B)</w:t>
      </w:r>
      <w:r w:rsidR="001318D9">
        <w:rPr>
          <w:color w:val="000000"/>
          <w:highlight w:val="yellow"/>
        </w:rPr>
        <w:t xml:space="preserve"> </w:t>
      </w:r>
      <w:r w:rsidRPr="006D51E9">
        <w:rPr>
          <w:color w:val="000000"/>
          <w:highlight w:val="yellow"/>
        </w:rPr>
        <w:t>Per il/i Richiedente/i</w:t>
      </w:r>
    </w:p>
    <w:p w14:paraId="6F168ECE" w14:textId="77777777" w:rsidR="00D24220" w:rsidRPr="006D51E9" w:rsidRDefault="00D24220" w:rsidP="00C6380F">
      <w:pPr>
        <w:numPr>
          <w:ilvl w:val="0"/>
          <w:numId w:val="3"/>
        </w:numPr>
        <w:tabs>
          <w:tab w:val="clear" w:pos="960"/>
          <w:tab w:val="num" w:pos="567"/>
        </w:tabs>
        <w:ind w:left="567" w:hanging="283"/>
        <w:jc w:val="both"/>
        <w:rPr>
          <w:highlight w:val="yellow"/>
        </w:rPr>
      </w:pPr>
      <w:r w:rsidRPr="006D51E9">
        <w:rPr>
          <w:color w:val="000000"/>
          <w:highlight w:val="yellow"/>
        </w:rPr>
        <w:t>PROPOSTA COMUNALE DI ACCOGLIMENTO della domanda</w:t>
      </w:r>
    </w:p>
    <w:p w14:paraId="4F7174BD" w14:textId="77777777" w:rsidR="00D24220" w:rsidRDefault="00D24220" w:rsidP="00C6380F">
      <w:pPr>
        <w:jc w:val="both"/>
      </w:pPr>
      <w:r>
        <w:tab/>
      </w:r>
    </w:p>
    <w:bookmarkEnd w:id="2"/>
    <w:p w14:paraId="4E9852E5" w14:textId="77777777" w:rsidR="00D24220" w:rsidRDefault="00D24220" w:rsidP="00C6380F">
      <w:pPr>
        <w:ind w:left="4248" w:firstLine="708"/>
        <w:jc w:val="both"/>
        <w:rPr>
          <w:iCs/>
        </w:rPr>
      </w:pPr>
    </w:p>
    <w:p w14:paraId="44B10C09" w14:textId="77777777" w:rsidR="00344D26" w:rsidRPr="0036517D" w:rsidRDefault="00344D26" w:rsidP="00C6380F">
      <w:pPr>
        <w:pStyle w:val="Intestazione"/>
        <w:tabs>
          <w:tab w:val="clear" w:pos="4819"/>
          <w:tab w:val="clear" w:pos="9638"/>
        </w:tabs>
        <w:rPr>
          <w:rFonts w:ascii="Tahoma" w:hAnsi="Tahoma" w:cs="Tahoma"/>
        </w:rPr>
      </w:pPr>
      <w:r>
        <w:br w:type="page"/>
      </w:r>
    </w:p>
    <w:tbl>
      <w:tblPr>
        <w:tblpPr w:leftFromText="141" w:rightFromText="141" w:vertAnchor="text" w:horzAnchor="margin" w:tblpY="142"/>
        <w:tblW w:w="100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086"/>
      </w:tblGrid>
      <w:tr w:rsidR="00344D26" w:rsidRPr="0036517D" w14:paraId="4F32E9B0" w14:textId="77777777" w:rsidTr="00E064C7">
        <w:trPr>
          <w:trHeight w:val="1404"/>
          <w:tblCellSpacing w:w="20" w:type="dxa"/>
        </w:trPr>
        <w:tc>
          <w:tcPr>
            <w:tcW w:w="10006" w:type="dxa"/>
            <w:shd w:val="clear" w:color="auto" w:fill="FFCCCC"/>
          </w:tcPr>
          <w:p w14:paraId="57277DE0" w14:textId="77777777" w:rsidR="00344D26" w:rsidRPr="0036517D" w:rsidRDefault="00344D26" w:rsidP="00C6380F">
            <w:pPr>
              <w:jc w:val="right"/>
              <w:rPr>
                <w:rFonts w:ascii="Tahoma" w:hAnsi="Tahoma" w:cs="Tahoma"/>
                <w:sz w:val="24"/>
              </w:rPr>
            </w:pPr>
          </w:p>
          <w:p w14:paraId="2114D497" w14:textId="77777777" w:rsidR="00344D26" w:rsidRPr="0036517D" w:rsidRDefault="00344D26" w:rsidP="00C6380F">
            <w:pPr>
              <w:jc w:val="center"/>
              <w:rPr>
                <w:rFonts w:ascii="Tahoma" w:hAnsi="Tahoma" w:cs="Tahoma"/>
                <w:b/>
                <w:sz w:val="22"/>
                <w:szCs w:val="22"/>
              </w:rPr>
            </w:pPr>
            <w:r w:rsidRPr="0036517D">
              <w:rPr>
                <w:rFonts w:ascii="Tahoma" w:hAnsi="Tahoma" w:cs="Tahoma"/>
                <w:b/>
                <w:sz w:val="22"/>
                <w:szCs w:val="22"/>
              </w:rPr>
              <w:t>ISTANZA DI AUTORIZZAZIONE PAESAGGISTICA PER INTERVENTI DI LIEVE ENTITA’</w:t>
            </w:r>
          </w:p>
          <w:p w14:paraId="372C7302" w14:textId="77777777" w:rsidR="00344D26" w:rsidRPr="0036517D" w:rsidRDefault="00344D26" w:rsidP="00C6380F">
            <w:pPr>
              <w:jc w:val="center"/>
              <w:rPr>
                <w:rFonts w:ascii="Tahoma" w:hAnsi="Tahoma" w:cs="Tahoma"/>
              </w:rPr>
            </w:pPr>
            <w:r w:rsidRPr="0036517D">
              <w:rPr>
                <w:rFonts w:ascii="Tahoma" w:hAnsi="Tahoma" w:cs="Tahoma"/>
              </w:rPr>
              <w:t xml:space="preserve">(D.P.R. </w:t>
            </w:r>
            <w:smartTag w:uri="urn:schemas-microsoft-com:office:smarttags" w:element="date">
              <w:smartTagPr>
                <w:attr w:name="ls" w:val="trans"/>
                <w:attr w:name="Month" w:val="2"/>
                <w:attr w:name="Day" w:val="13"/>
                <w:attr w:name="Year" w:val="2017"/>
              </w:smartTagPr>
              <w:r>
                <w:rPr>
                  <w:rFonts w:ascii="Tahoma" w:hAnsi="Tahoma" w:cs="Tahoma"/>
                </w:rPr>
                <w:t>13.02.2017</w:t>
              </w:r>
            </w:smartTag>
            <w:r w:rsidRPr="0036517D">
              <w:rPr>
                <w:rFonts w:ascii="Tahoma" w:hAnsi="Tahoma" w:cs="Tahoma"/>
              </w:rPr>
              <w:t xml:space="preserve"> N.RO </w:t>
            </w:r>
            <w:r>
              <w:rPr>
                <w:rFonts w:ascii="Tahoma" w:hAnsi="Tahoma" w:cs="Tahoma"/>
              </w:rPr>
              <w:t>31</w:t>
            </w:r>
            <w:r w:rsidRPr="0036517D">
              <w:rPr>
                <w:rFonts w:ascii="Tahoma" w:hAnsi="Tahoma" w:cs="Tahoma"/>
              </w:rPr>
              <w:t>)</w:t>
            </w:r>
          </w:p>
          <w:p w14:paraId="3F44D883" w14:textId="57E3132B" w:rsidR="00344D26" w:rsidRPr="0036517D" w:rsidRDefault="00344D26" w:rsidP="00C6380F">
            <w:pPr>
              <w:jc w:val="center"/>
              <w:rPr>
                <w:rFonts w:ascii="Tahoma" w:hAnsi="Tahoma" w:cs="Tahoma"/>
                <w:b/>
                <w:sz w:val="28"/>
                <w:szCs w:val="28"/>
              </w:rPr>
            </w:pPr>
            <w:r w:rsidRPr="0036517D">
              <w:rPr>
                <w:rFonts w:ascii="Tahoma" w:hAnsi="Tahoma" w:cs="Tahoma"/>
                <w:b/>
                <w:sz w:val="28"/>
                <w:szCs w:val="28"/>
              </w:rPr>
              <w:t>PROPOSTA COMUNALE DI ACCOGLIMENTO DELLA DOMANDA</w:t>
            </w:r>
            <w:r w:rsidR="001318D9">
              <w:rPr>
                <w:rFonts w:ascii="Tahoma" w:hAnsi="Tahoma" w:cs="Tahoma"/>
                <w:b/>
                <w:sz w:val="28"/>
                <w:szCs w:val="28"/>
              </w:rPr>
              <w:t xml:space="preserve"> </w:t>
            </w:r>
          </w:p>
        </w:tc>
      </w:tr>
    </w:tbl>
    <w:p w14:paraId="6F3BE571" w14:textId="77777777" w:rsidR="00344D26" w:rsidRPr="0036517D" w:rsidRDefault="00344D26" w:rsidP="00C6380F">
      <w:pPr>
        <w:jc w:val="right"/>
        <w:rPr>
          <w:rFonts w:ascii="Tahoma" w:hAnsi="Tahoma" w:cs="Tahoma"/>
          <w:sz w:val="24"/>
        </w:rPr>
      </w:pPr>
    </w:p>
    <w:p w14:paraId="67DE1E74" w14:textId="77777777" w:rsidR="00344D26" w:rsidRPr="0036517D" w:rsidRDefault="00344D26" w:rsidP="00C6380F">
      <w:pPr>
        <w:jc w:val="right"/>
        <w:rPr>
          <w:rFonts w:ascii="Tahoma" w:hAnsi="Tahoma" w:cs="Tahoma"/>
          <w:sz w:val="24"/>
        </w:rPr>
      </w:pPr>
    </w:p>
    <w:tbl>
      <w:tblPr>
        <w:tblW w:w="100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735"/>
        <w:gridCol w:w="306"/>
        <w:gridCol w:w="2124"/>
        <w:gridCol w:w="306"/>
        <w:gridCol w:w="1956"/>
        <w:gridCol w:w="306"/>
        <w:gridCol w:w="2353"/>
      </w:tblGrid>
      <w:tr w:rsidR="00344D26" w:rsidRPr="0036517D" w14:paraId="322D70F8" w14:textId="77777777" w:rsidTr="00E064C7">
        <w:trPr>
          <w:trHeight w:val="214"/>
          <w:tblCellSpacing w:w="20" w:type="dxa"/>
        </w:trPr>
        <w:tc>
          <w:tcPr>
            <w:tcW w:w="2675" w:type="dxa"/>
          </w:tcPr>
          <w:p w14:paraId="4F433277" w14:textId="77777777" w:rsidR="00344D26" w:rsidRPr="0036517D" w:rsidRDefault="00344D26" w:rsidP="00C6380F">
            <w:pPr>
              <w:jc w:val="center"/>
              <w:rPr>
                <w:rFonts w:ascii="Tahoma" w:hAnsi="Tahoma" w:cs="Tahoma"/>
                <w:sz w:val="16"/>
                <w:szCs w:val="16"/>
              </w:rPr>
            </w:pPr>
            <w:r w:rsidRPr="0036517D">
              <w:rPr>
                <w:rFonts w:ascii="Tahoma" w:hAnsi="Tahoma" w:cs="Tahoma"/>
                <w:sz w:val="16"/>
                <w:szCs w:val="16"/>
              </w:rPr>
              <w:t xml:space="preserve">FASCICOLO N.RO </w:t>
            </w:r>
          </w:p>
        </w:tc>
        <w:tc>
          <w:tcPr>
            <w:tcW w:w="266" w:type="dxa"/>
          </w:tcPr>
          <w:p w14:paraId="5FF3CF67" w14:textId="77777777" w:rsidR="00344D26" w:rsidRPr="0036517D" w:rsidRDefault="00344D26" w:rsidP="00C6380F">
            <w:pPr>
              <w:jc w:val="center"/>
              <w:rPr>
                <w:rFonts w:ascii="Tahoma" w:hAnsi="Tahoma" w:cs="Tahoma"/>
                <w:sz w:val="16"/>
                <w:szCs w:val="16"/>
              </w:rPr>
            </w:pPr>
          </w:p>
        </w:tc>
        <w:tc>
          <w:tcPr>
            <w:tcW w:w="2084" w:type="dxa"/>
          </w:tcPr>
          <w:p w14:paraId="276889E5" w14:textId="77777777" w:rsidR="00344D26" w:rsidRPr="0036517D" w:rsidRDefault="00344D26" w:rsidP="00C6380F">
            <w:pPr>
              <w:jc w:val="center"/>
              <w:rPr>
                <w:rFonts w:ascii="Tahoma" w:hAnsi="Tahoma" w:cs="Tahoma"/>
                <w:sz w:val="16"/>
                <w:szCs w:val="16"/>
              </w:rPr>
            </w:pPr>
            <w:r w:rsidRPr="0036517D">
              <w:rPr>
                <w:rFonts w:ascii="Tahoma" w:hAnsi="Tahoma" w:cs="Tahoma"/>
                <w:sz w:val="16"/>
                <w:szCs w:val="16"/>
              </w:rPr>
              <w:t>PROT. GEN. N.RO</w:t>
            </w:r>
          </w:p>
        </w:tc>
        <w:tc>
          <w:tcPr>
            <w:tcW w:w="266" w:type="dxa"/>
          </w:tcPr>
          <w:p w14:paraId="707EEA1C" w14:textId="77777777" w:rsidR="00344D26" w:rsidRPr="0036517D" w:rsidRDefault="00344D26" w:rsidP="00C6380F">
            <w:pPr>
              <w:jc w:val="center"/>
              <w:rPr>
                <w:rFonts w:ascii="Tahoma" w:hAnsi="Tahoma" w:cs="Tahoma"/>
                <w:sz w:val="16"/>
                <w:szCs w:val="16"/>
              </w:rPr>
            </w:pPr>
          </w:p>
        </w:tc>
        <w:tc>
          <w:tcPr>
            <w:tcW w:w="1916" w:type="dxa"/>
          </w:tcPr>
          <w:p w14:paraId="4FE81ECB" w14:textId="77777777" w:rsidR="00344D26" w:rsidRPr="0036517D" w:rsidRDefault="00344D26" w:rsidP="00C6380F">
            <w:pPr>
              <w:jc w:val="center"/>
              <w:rPr>
                <w:rFonts w:ascii="Tahoma" w:hAnsi="Tahoma" w:cs="Tahoma"/>
                <w:sz w:val="16"/>
                <w:szCs w:val="16"/>
              </w:rPr>
            </w:pPr>
            <w:r w:rsidRPr="0036517D">
              <w:rPr>
                <w:rFonts w:ascii="Tahoma" w:hAnsi="Tahoma" w:cs="Tahoma"/>
                <w:sz w:val="16"/>
                <w:szCs w:val="16"/>
              </w:rPr>
              <w:t xml:space="preserve">SPORTELLO N.RO </w:t>
            </w:r>
          </w:p>
        </w:tc>
        <w:tc>
          <w:tcPr>
            <w:tcW w:w="266" w:type="dxa"/>
          </w:tcPr>
          <w:p w14:paraId="16F23DDF" w14:textId="77777777" w:rsidR="00344D26" w:rsidRPr="0036517D" w:rsidRDefault="00344D26" w:rsidP="00C6380F">
            <w:pPr>
              <w:jc w:val="center"/>
              <w:rPr>
                <w:rFonts w:ascii="Tahoma" w:hAnsi="Tahoma" w:cs="Tahoma"/>
                <w:sz w:val="16"/>
                <w:szCs w:val="16"/>
              </w:rPr>
            </w:pPr>
          </w:p>
        </w:tc>
        <w:tc>
          <w:tcPr>
            <w:tcW w:w="2293" w:type="dxa"/>
          </w:tcPr>
          <w:p w14:paraId="663C4B9B" w14:textId="77777777" w:rsidR="00344D26" w:rsidRPr="0036517D" w:rsidRDefault="00344D26" w:rsidP="00C6380F">
            <w:pPr>
              <w:jc w:val="center"/>
              <w:rPr>
                <w:rFonts w:ascii="Tahoma" w:hAnsi="Tahoma" w:cs="Tahoma"/>
                <w:sz w:val="16"/>
                <w:szCs w:val="16"/>
              </w:rPr>
            </w:pPr>
            <w:r w:rsidRPr="0036517D">
              <w:rPr>
                <w:rFonts w:ascii="Tahoma" w:hAnsi="Tahoma" w:cs="Tahoma"/>
                <w:sz w:val="16"/>
                <w:szCs w:val="16"/>
              </w:rPr>
              <w:t>ARCH. EDIL. PRIV.</w:t>
            </w:r>
          </w:p>
        </w:tc>
      </w:tr>
      <w:tr w:rsidR="00344D26" w:rsidRPr="0036517D" w14:paraId="740C4D8C" w14:textId="77777777" w:rsidTr="00E064C7">
        <w:trPr>
          <w:trHeight w:val="711"/>
          <w:tblCellSpacing w:w="20" w:type="dxa"/>
        </w:trPr>
        <w:tc>
          <w:tcPr>
            <w:tcW w:w="2675" w:type="dxa"/>
          </w:tcPr>
          <w:p w14:paraId="1453B702" w14:textId="77777777" w:rsidR="00344D26" w:rsidRPr="0036517D" w:rsidRDefault="00344D26" w:rsidP="00C6380F">
            <w:pPr>
              <w:jc w:val="center"/>
              <w:rPr>
                <w:rFonts w:ascii="Tahoma" w:hAnsi="Tahoma" w:cs="Tahoma"/>
                <w:b/>
                <w:bCs/>
                <w:sz w:val="16"/>
                <w:szCs w:val="16"/>
              </w:rPr>
            </w:pPr>
          </w:p>
          <w:p w14:paraId="6AA08431" w14:textId="0A32E93C" w:rsidR="00344D26" w:rsidRPr="0036517D" w:rsidRDefault="006D51E9" w:rsidP="00C6380F">
            <w:pPr>
              <w:jc w:val="center"/>
              <w:rPr>
                <w:rFonts w:ascii="Tahoma" w:hAnsi="Tahoma" w:cs="Tahoma"/>
                <w:b/>
                <w:sz w:val="16"/>
                <w:szCs w:val="16"/>
              </w:rPr>
            </w:pPr>
            <w:r w:rsidRPr="006D51E9">
              <w:rPr>
                <w:rFonts w:ascii="Tahoma" w:hAnsi="Tahoma" w:cs="Tahoma"/>
                <w:b/>
                <w:bCs/>
                <w:sz w:val="16"/>
                <w:szCs w:val="16"/>
              </w:rPr>
              <w:t>[fascicolo_anno] / [fascicolo_numero]</w:t>
            </w:r>
          </w:p>
        </w:tc>
        <w:tc>
          <w:tcPr>
            <w:tcW w:w="266" w:type="dxa"/>
          </w:tcPr>
          <w:p w14:paraId="2AFC3C0C" w14:textId="77777777" w:rsidR="00344D26" w:rsidRPr="0036517D" w:rsidRDefault="00344D26" w:rsidP="00C6380F">
            <w:pPr>
              <w:jc w:val="center"/>
              <w:rPr>
                <w:rFonts w:ascii="Tahoma" w:hAnsi="Tahoma" w:cs="Tahoma"/>
                <w:b/>
                <w:sz w:val="16"/>
                <w:szCs w:val="16"/>
              </w:rPr>
            </w:pPr>
          </w:p>
        </w:tc>
        <w:tc>
          <w:tcPr>
            <w:tcW w:w="2084" w:type="dxa"/>
          </w:tcPr>
          <w:p w14:paraId="29984F95" w14:textId="77777777" w:rsidR="00344D26" w:rsidRPr="0036517D" w:rsidRDefault="00344D26" w:rsidP="00C6380F">
            <w:pPr>
              <w:jc w:val="center"/>
              <w:rPr>
                <w:rFonts w:ascii="Tahoma" w:hAnsi="Tahoma" w:cs="Tahoma"/>
                <w:color w:val="000000"/>
                <w:sz w:val="16"/>
                <w:szCs w:val="16"/>
              </w:rPr>
            </w:pPr>
          </w:p>
          <w:p w14:paraId="3ACFC46E" w14:textId="1FBCF7AE" w:rsidR="00344D26" w:rsidRPr="0036517D" w:rsidRDefault="006D51E9" w:rsidP="00C6380F">
            <w:pPr>
              <w:jc w:val="center"/>
              <w:rPr>
                <w:rFonts w:ascii="Tahoma" w:hAnsi="Tahoma" w:cs="Tahoma"/>
                <w:b/>
                <w:sz w:val="16"/>
                <w:szCs w:val="16"/>
              </w:rPr>
            </w:pPr>
            <w:r w:rsidRPr="006D51E9">
              <w:rPr>
                <w:rFonts w:ascii="Tahoma" w:hAnsi="Tahoma" w:cs="Tahoma"/>
                <w:b/>
                <w:bCs/>
                <w:sz w:val="16"/>
                <w:szCs w:val="16"/>
              </w:rPr>
              <w:t>[anno_protocollo] / [numero_protocollo]</w:t>
            </w:r>
          </w:p>
        </w:tc>
        <w:tc>
          <w:tcPr>
            <w:tcW w:w="266" w:type="dxa"/>
          </w:tcPr>
          <w:p w14:paraId="4FAF90EB" w14:textId="77777777" w:rsidR="00344D26" w:rsidRPr="0036517D" w:rsidRDefault="00344D26" w:rsidP="00C6380F">
            <w:pPr>
              <w:jc w:val="center"/>
              <w:rPr>
                <w:rFonts w:ascii="Tahoma" w:hAnsi="Tahoma" w:cs="Tahoma"/>
                <w:b/>
                <w:sz w:val="16"/>
                <w:szCs w:val="16"/>
              </w:rPr>
            </w:pPr>
          </w:p>
        </w:tc>
        <w:tc>
          <w:tcPr>
            <w:tcW w:w="1916" w:type="dxa"/>
          </w:tcPr>
          <w:p w14:paraId="1D5762DC" w14:textId="77777777" w:rsidR="00344D26" w:rsidRPr="0036517D" w:rsidRDefault="00344D26" w:rsidP="00C6380F">
            <w:pPr>
              <w:jc w:val="center"/>
              <w:rPr>
                <w:rFonts w:ascii="Tahoma" w:hAnsi="Tahoma" w:cs="Tahoma"/>
                <w:b/>
                <w:bCs/>
                <w:sz w:val="16"/>
                <w:szCs w:val="16"/>
              </w:rPr>
            </w:pPr>
          </w:p>
          <w:p w14:paraId="718BD7DD" w14:textId="2300B3D6" w:rsidR="00344D26" w:rsidRPr="0036517D" w:rsidRDefault="006D51E9" w:rsidP="00C6380F">
            <w:pPr>
              <w:jc w:val="center"/>
              <w:rPr>
                <w:rFonts w:ascii="Tahoma" w:hAnsi="Tahoma" w:cs="Tahoma"/>
                <w:b/>
                <w:sz w:val="16"/>
                <w:szCs w:val="16"/>
              </w:rPr>
            </w:pPr>
            <w:r w:rsidRPr="006D51E9">
              <w:rPr>
                <w:rFonts w:ascii="Tahoma" w:hAnsi="Tahoma" w:cs="Tahoma"/>
                <w:b/>
                <w:bCs/>
                <w:sz w:val="16"/>
                <w:szCs w:val="16"/>
              </w:rPr>
              <w:t>[numero_pratica]</w:t>
            </w:r>
          </w:p>
        </w:tc>
        <w:tc>
          <w:tcPr>
            <w:tcW w:w="266" w:type="dxa"/>
          </w:tcPr>
          <w:p w14:paraId="1CE5361E" w14:textId="77777777" w:rsidR="00344D26" w:rsidRPr="0036517D" w:rsidRDefault="00344D26" w:rsidP="00C6380F">
            <w:pPr>
              <w:jc w:val="center"/>
              <w:rPr>
                <w:rFonts w:ascii="Tahoma" w:hAnsi="Tahoma" w:cs="Tahoma"/>
                <w:b/>
                <w:sz w:val="16"/>
                <w:szCs w:val="16"/>
              </w:rPr>
            </w:pPr>
          </w:p>
        </w:tc>
        <w:tc>
          <w:tcPr>
            <w:tcW w:w="2293" w:type="dxa"/>
          </w:tcPr>
          <w:p w14:paraId="47B8BBE0" w14:textId="77777777" w:rsidR="006D51E9" w:rsidRDefault="006D51E9" w:rsidP="00C6380F">
            <w:pPr>
              <w:jc w:val="center"/>
              <w:rPr>
                <w:rFonts w:ascii="Tahoma" w:hAnsi="Tahoma" w:cs="Tahoma"/>
                <w:b/>
                <w:bCs/>
                <w:sz w:val="16"/>
                <w:szCs w:val="16"/>
              </w:rPr>
            </w:pPr>
          </w:p>
          <w:p w14:paraId="01BABDB4" w14:textId="1DDD23F2" w:rsidR="00344D26" w:rsidRPr="0036517D" w:rsidRDefault="006D51E9" w:rsidP="00C6380F">
            <w:pPr>
              <w:jc w:val="center"/>
              <w:rPr>
                <w:rFonts w:ascii="Tahoma" w:hAnsi="Tahoma" w:cs="Tahoma"/>
                <w:b/>
                <w:sz w:val="16"/>
                <w:szCs w:val="16"/>
              </w:rPr>
            </w:pPr>
            <w:r w:rsidRPr="006D51E9">
              <w:rPr>
                <w:rFonts w:ascii="Tahoma" w:hAnsi="Tahoma" w:cs="Tahoma"/>
                <w:b/>
                <w:bCs/>
                <w:sz w:val="16"/>
                <w:szCs w:val="16"/>
              </w:rPr>
              <w:t>[riferimento_archivio]</w:t>
            </w:r>
          </w:p>
        </w:tc>
      </w:tr>
    </w:tbl>
    <w:p w14:paraId="1707E5AE" w14:textId="77777777" w:rsidR="00344D26" w:rsidRPr="0036517D" w:rsidRDefault="00344D26" w:rsidP="00C6380F">
      <w:pPr>
        <w:jc w:val="right"/>
        <w:rPr>
          <w:rFonts w:ascii="Tahoma" w:hAnsi="Tahoma" w:cs="Tahoma"/>
          <w:sz w:val="24"/>
        </w:rPr>
      </w:pPr>
    </w:p>
    <w:p w14:paraId="25030B52" w14:textId="77777777" w:rsidR="00344D26" w:rsidRPr="0036517D" w:rsidRDefault="00344D26" w:rsidP="00C6380F">
      <w:pPr>
        <w:jc w:val="right"/>
        <w:rPr>
          <w:rFonts w:ascii="Tahoma" w:hAnsi="Tahoma" w:cs="Tahoma"/>
          <w:sz w:val="24"/>
        </w:rPr>
      </w:pPr>
    </w:p>
    <w:p w14:paraId="00D60ABB" w14:textId="77777777" w:rsidR="00344D26" w:rsidRPr="0036517D" w:rsidRDefault="00344D26" w:rsidP="00C6380F">
      <w:pPr>
        <w:jc w:val="right"/>
        <w:rPr>
          <w:rFonts w:ascii="Tahoma" w:hAnsi="Tahoma" w:cs="Tahoma"/>
          <w:sz w:val="24"/>
        </w:rPr>
      </w:pPr>
    </w:p>
    <w:tbl>
      <w:tblPr>
        <w:tblpPr w:leftFromText="141" w:rightFromText="141" w:vertAnchor="text" w:horzAnchor="margin" w:tblpX="-72" w:tblpY="32"/>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9506"/>
      </w:tblGrid>
      <w:tr w:rsidR="00344D26" w:rsidRPr="0036517D" w14:paraId="38BB0343" w14:textId="77777777" w:rsidTr="00E064C7">
        <w:trPr>
          <w:cantSplit/>
          <w:trHeight w:val="2547"/>
        </w:trPr>
        <w:tc>
          <w:tcPr>
            <w:tcW w:w="562" w:type="dxa"/>
            <w:shd w:val="clear" w:color="auto" w:fill="CCFFFF"/>
            <w:textDirection w:val="btLr"/>
          </w:tcPr>
          <w:p w14:paraId="2E66556B" w14:textId="34A63764" w:rsidR="00344D26" w:rsidRPr="0036517D" w:rsidRDefault="001318D9" w:rsidP="00C6380F">
            <w:pPr>
              <w:ind w:left="373"/>
              <w:rPr>
                <w:rFonts w:ascii="Tahoma" w:hAnsi="Tahoma" w:cs="Tahoma"/>
                <w:sz w:val="16"/>
                <w:szCs w:val="16"/>
              </w:rPr>
            </w:pPr>
            <w:r>
              <w:rPr>
                <w:rFonts w:ascii="Tahoma" w:hAnsi="Tahoma" w:cs="Tahoma"/>
                <w:b/>
              </w:rPr>
              <w:t xml:space="preserve">  </w:t>
            </w:r>
            <w:r w:rsidR="00344D26" w:rsidRPr="0036517D">
              <w:rPr>
                <w:rFonts w:ascii="Tahoma" w:hAnsi="Tahoma" w:cs="Tahoma"/>
                <w:b/>
              </w:rPr>
              <w:t xml:space="preserve"> RICHIEDENTE </w:t>
            </w:r>
          </w:p>
        </w:tc>
        <w:tc>
          <w:tcPr>
            <w:tcW w:w="9506" w:type="dxa"/>
          </w:tcPr>
          <w:p w14:paraId="26E7A72A" w14:textId="77777777" w:rsidR="00344D26" w:rsidRPr="0036517D" w:rsidRDefault="00344D26" w:rsidP="00C6380F">
            <w:pPr>
              <w:rPr>
                <w:rFonts w:ascii="Tahoma" w:hAnsi="Tahoma" w:cs="Tahoma"/>
              </w:rPr>
            </w:pPr>
          </w:p>
          <w:p w14:paraId="2004CB91" w14:textId="77777777" w:rsidR="00344D26" w:rsidRPr="0036517D" w:rsidRDefault="00344D26" w:rsidP="00C6380F">
            <w:pPr>
              <w:rPr>
                <w:rFonts w:ascii="Tahoma" w:hAnsi="Tahoma" w:cs="Tahoma"/>
                <w:sz w:val="16"/>
                <w:szCs w:val="16"/>
              </w:rPr>
            </w:pPr>
          </w:p>
          <w:tbl>
            <w:tblPr>
              <w:tblpPr w:leftFromText="141" w:rightFromText="141" w:vertAnchor="text" w:horzAnchor="margin" w:tblpY="-3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5401"/>
            </w:tblGrid>
            <w:tr w:rsidR="00344D26" w:rsidRPr="0036517D" w14:paraId="61EADFEF" w14:textId="77777777" w:rsidTr="00E064C7">
              <w:trPr>
                <w:trHeight w:val="270"/>
              </w:trPr>
              <w:tc>
                <w:tcPr>
                  <w:tcW w:w="2973" w:type="dxa"/>
                  <w:tcBorders>
                    <w:top w:val="nil"/>
                    <w:left w:val="nil"/>
                    <w:bottom w:val="nil"/>
                  </w:tcBorders>
                </w:tcPr>
                <w:p w14:paraId="73023893" w14:textId="77777777" w:rsidR="00344D26" w:rsidRPr="0036517D" w:rsidRDefault="00344D26" w:rsidP="00C6380F">
                  <w:pPr>
                    <w:ind w:left="34"/>
                    <w:jc w:val="both"/>
                    <w:rPr>
                      <w:rFonts w:ascii="Tahoma" w:hAnsi="Tahoma" w:cs="Tahoma"/>
                      <w:sz w:val="16"/>
                      <w:szCs w:val="16"/>
                    </w:rPr>
                  </w:pPr>
                  <w:r w:rsidRPr="0036517D">
                    <w:rPr>
                      <w:rFonts w:ascii="Tahoma" w:hAnsi="Tahoma" w:cs="Tahoma"/>
                      <w:sz w:val="16"/>
                      <w:szCs w:val="16"/>
                    </w:rPr>
                    <w:t xml:space="preserve">RICHIEDENTE </w:t>
                  </w:r>
                </w:p>
              </w:tc>
              <w:tc>
                <w:tcPr>
                  <w:tcW w:w="5401" w:type="dxa"/>
                  <w:shd w:val="clear" w:color="auto" w:fill="FFFFCC"/>
                </w:tcPr>
                <w:p w14:paraId="37415F1E" w14:textId="6D57B7AA" w:rsidR="00344D26" w:rsidRPr="0036517D" w:rsidRDefault="006D51E9" w:rsidP="00C6380F">
                  <w:pPr>
                    <w:ind w:left="-9"/>
                    <w:jc w:val="both"/>
                    <w:rPr>
                      <w:rFonts w:ascii="Tahoma" w:hAnsi="Tahoma" w:cs="Tahoma"/>
                      <w:b/>
                      <w:sz w:val="16"/>
                      <w:szCs w:val="16"/>
                    </w:rPr>
                  </w:pPr>
                  <w:r w:rsidRPr="006D51E9">
                    <w:rPr>
                      <w:rFonts w:ascii="Tahoma" w:hAnsi="Tahoma" w:cs="Tahoma"/>
                      <w:b/>
                      <w:bCs/>
                    </w:rPr>
                    <w:t>[fisica_cognome] [fisica_nome]</w:t>
                  </w:r>
                </w:p>
              </w:tc>
            </w:tr>
          </w:tbl>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2577"/>
              <w:gridCol w:w="1456"/>
              <w:gridCol w:w="2558"/>
            </w:tblGrid>
            <w:tr w:rsidR="00344D26" w:rsidRPr="0036517D" w14:paraId="2AFCD1D1" w14:textId="77777777" w:rsidTr="00E064C7">
              <w:trPr>
                <w:trHeight w:val="234"/>
              </w:trPr>
              <w:tc>
                <w:tcPr>
                  <w:tcW w:w="1805" w:type="dxa"/>
                  <w:tcBorders>
                    <w:top w:val="nil"/>
                    <w:left w:val="nil"/>
                    <w:bottom w:val="nil"/>
                  </w:tcBorders>
                </w:tcPr>
                <w:p w14:paraId="0A9DAC18" w14:textId="77777777" w:rsidR="00344D26" w:rsidRPr="0036517D" w:rsidRDefault="00344D26" w:rsidP="00EA303D">
                  <w:pPr>
                    <w:framePr w:hSpace="141" w:wrap="around" w:vAnchor="text" w:hAnchor="margin" w:x="-72" w:y="32"/>
                    <w:ind w:left="34"/>
                    <w:jc w:val="both"/>
                    <w:rPr>
                      <w:rFonts w:ascii="Tahoma" w:hAnsi="Tahoma" w:cs="Tahoma"/>
                      <w:sz w:val="16"/>
                      <w:szCs w:val="16"/>
                    </w:rPr>
                  </w:pPr>
                  <w:r w:rsidRPr="0036517D">
                    <w:rPr>
                      <w:rFonts w:ascii="Tahoma" w:hAnsi="Tahoma" w:cs="Tahoma"/>
                      <w:sz w:val="16"/>
                      <w:szCs w:val="16"/>
                    </w:rPr>
                    <w:t xml:space="preserve">COMUNE DI NASCITA </w:t>
                  </w:r>
                </w:p>
              </w:tc>
              <w:tc>
                <w:tcPr>
                  <w:tcW w:w="2577" w:type="dxa"/>
                  <w:shd w:val="clear" w:color="auto" w:fill="FFFFCC"/>
                </w:tcPr>
                <w:p w14:paraId="5DDFC725" w14:textId="42EB83FA" w:rsidR="00344D26" w:rsidRPr="0036517D" w:rsidRDefault="006D51E9" w:rsidP="00EA303D">
                  <w:pPr>
                    <w:framePr w:hSpace="141" w:wrap="around" w:vAnchor="text" w:hAnchor="margin" w:x="-72" w:y="32"/>
                    <w:jc w:val="both"/>
                    <w:rPr>
                      <w:rFonts w:ascii="Tahoma" w:hAnsi="Tahoma" w:cs="Tahoma"/>
                      <w:b/>
                      <w:sz w:val="16"/>
                      <w:szCs w:val="16"/>
                    </w:rPr>
                  </w:pPr>
                  <w:r w:rsidRPr="006D51E9">
                    <w:rPr>
                      <w:rFonts w:ascii="Tahoma" w:hAnsi="Tahoma" w:cs="Tahoma"/>
                      <w:b/>
                      <w:bCs/>
                    </w:rPr>
                    <w:t>[fisica_comune_nato]</w:t>
                  </w:r>
                </w:p>
              </w:tc>
              <w:tc>
                <w:tcPr>
                  <w:tcW w:w="1456" w:type="dxa"/>
                  <w:tcBorders>
                    <w:top w:val="nil"/>
                    <w:bottom w:val="nil"/>
                  </w:tcBorders>
                </w:tcPr>
                <w:p w14:paraId="6CE7B9A5" w14:textId="2A0AC793" w:rsidR="00344D26" w:rsidRPr="0036517D" w:rsidRDefault="001318D9" w:rsidP="00EA303D">
                  <w:pPr>
                    <w:framePr w:hSpace="141" w:wrap="around" w:vAnchor="text" w:hAnchor="margin" w:x="-72" w:y="32"/>
                    <w:ind w:left="42"/>
                    <w:jc w:val="both"/>
                    <w:rPr>
                      <w:rFonts w:ascii="Tahoma" w:hAnsi="Tahoma" w:cs="Tahoma"/>
                      <w:sz w:val="16"/>
                      <w:szCs w:val="16"/>
                    </w:rPr>
                  </w:pPr>
                  <w:r>
                    <w:rPr>
                      <w:rFonts w:ascii="Tahoma" w:hAnsi="Tahoma" w:cs="Tahoma"/>
                      <w:sz w:val="16"/>
                      <w:szCs w:val="16"/>
                    </w:rPr>
                    <w:t xml:space="preserve"> </w:t>
                  </w:r>
                  <w:r w:rsidR="00344D26" w:rsidRPr="0036517D">
                    <w:rPr>
                      <w:rFonts w:ascii="Tahoma" w:hAnsi="Tahoma" w:cs="Tahoma"/>
                      <w:sz w:val="16"/>
                      <w:szCs w:val="16"/>
                    </w:rPr>
                    <w:t xml:space="preserve"> PROV.</w:t>
                  </w:r>
                </w:p>
              </w:tc>
              <w:tc>
                <w:tcPr>
                  <w:tcW w:w="2393" w:type="dxa"/>
                  <w:shd w:val="clear" w:color="auto" w:fill="FFFFCC"/>
                </w:tcPr>
                <w:p w14:paraId="10C9DBAA" w14:textId="79FEBAE0" w:rsidR="00344D26" w:rsidRPr="0036517D" w:rsidRDefault="006D51E9" w:rsidP="00EA303D">
                  <w:pPr>
                    <w:framePr w:hSpace="141" w:wrap="around" w:vAnchor="text" w:hAnchor="margin" w:x="-72" w:y="32"/>
                    <w:jc w:val="both"/>
                    <w:rPr>
                      <w:rFonts w:ascii="Tahoma" w:hAnsi="Tahoma" w:cs="Tahoma"/>
                      <w:b/>
                      <w:sz w:val="16"/>
                      <w:szCs w:val="16"/>
                    </w:rPr>
                  </w:pPr>
                  <w:r w:rsidRPr="006D51E9">
                    <w:rPr>
                      <w:rFonts w:ascii="Tahoma" w:hAnsi="Tahoma" w:cs="Tahoma"/>
                      <w:b/>
                      <w:bCs/>
                    </w:rPr>
                    <w:t>[fisica_provincia_nato</w:t>
                  </w:r>
                  <w:r>
                    <w:rPr>
                      <w:rFonts w:ascii="Tahoma" w:hAnsi="Tahoma" w:cs="Tahoma"/>
                      <w:b/>
                      <w:bCs/>
                    </w:rPr>
                    <w:t>]</w:t>
                  </w:r>
                </w:p>
              </w:tc>
            </w:tr>
          </w:tbl>
          <w:p w14:paraId="4009F639" w14:textId="77777777" w:rsidR="00344D26" w:rsidRPr="0036517D" w:rsidRDefault="00344D26" w:rsidP="00C6380F">
            <w:pPr>
              <w:ind w:left="96"/>
              <w:jc w:val="both"/>
              <w:rPr>
                <w:rFonts w:ascii="Tahoma" w:hAnsi="Tahoma" w:cs="Tahoma"/>
                <w:sz w:val="16"/>
                <w:szCs w:val="16"/>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2161"/>
              <w:gridCol w:w="1983"/>
              <w:gridCol w:w="3055"/>
            </w:tblGrid>
            <w:tr w:rsidR="00344D26" w:rsidRPr="0036517D" w14:paraId="49F65697" w14:textId="77777777" w:rsidTr="00E064C7">
              <w:trPr>
                <w:trHeight w:val="202"/>
              </w:trPr>
              <w:tc>
                <w:tcPr>
                  <w:tcW w:w="1706" w:type="dxa"/>
                  <w:tcBorders>
                    <w:top w:val="nil"/>
                    <w:left w:val="nil"/>
                    <w:bottom w:val="nil"/>
                  </w:tcBorders>
                </w:tcPr>
                <w:p w14:paraId="5937C47E" w14:textId="77777777" w:rsidR="00344D26" w:rsidRPr="0036517D" w:rsidRDefault="00344D26" w:rsidP="00EA303D">
                  <w:pPr>
                    <w:framePr w:hSpace="141" w:wrap="around" w:vAnchor="text" w:hAnchor="margin" w:x="-72" w:y="32"/>
                    <w:jc w:val="both"/>
                    <w:rPr>
                      <w:rFonts w:ascii="Tahoma" w:hAnsi="Tahoma" w:cs="Tahoma"/>
                      <w:sz w:val="16"/>
                      <w:szCs w:val="16"/>
                    </w:rPr>
                  </w:pPr>
                  <w:r w:rsidRPr="0036517D">
                    <w:rPr>
                      <w:rFonts w:ascii="Tahoma" w:hAnsi="Tahoma" w:cs="Tahoma"/>
                      <w:sz w:val="16"/>
                      <w:szCs w:val="16"/>
                    </w:rPr>
                    <w:t xml:space="preserve">DATA DI NASCITA </w:t>
                  </w:r>
                </w:p>
              </w:tc>
              <w:tc>
                <w:tcPr>
                  <w:tcW w:w="2161" w:type="dxa"/>
                  <w:shd w:val="clear" w:color="auto" w:fill="FFFFCC"/>
                </w:tcPr>
                <w:p w14:paraId="4B7A032B" w14:textId="5F71B2C3" w:rsidR="00344D26" w:rsidRPr="0036517D" w:rsidRDefault="006D51E9" w:rsidP="00EA303D">
                  <w:pPr>
                    <w:framePr w:hSpace="141" w:wrap="around" w:vAnchor="text" w:hAnchor="margin" w:x="-72" w:y="32"/>
                    <w:jc w:val="both"/>
                    <w:rPr>
                      <w:rFonts w:ascii="Tahoma" w:hAnsi="Tahoma" w:cs="Tahoma"/>
                      <w:b/>
                      <w:sz w:val="16"/>
                      <w:szCs w:val="16"/>
                    </w:rPr>
                  </w:pPr>
                  <w:r w:rsidRPr="006D51E9">
                    <w:rPr>
                      <w:rFonts w:ascii="Tahoma" w:hAnsi="Tahoma" w:cs="Tahoma"/>
                      <w:b/>
                      <w:bCs/>
                    </w:rPr>
                    <w:t>[fisica_data_nato]</w:t>
                  </w:r>
                </w:p>
              </w:tc>
              <w:tc>
                <w:tcPr>
                  <w:tcW w:w="1983" w:type="dxa"/>
                  <w:tcBorders>
                    <w:top w:val="nil"/>
                    <w:bottom w:val="nil"/>
                  </w:tcBorders>
                </w:tcPr>
                <w:p w14:paraId="22D869F4" w14:textId="77777777" w:rsidR="00344D26" w:rsidRPr="0036517D" w:rsidRDefault="00344D26" w:rsidP="00EA303D">
                  <w:pPr>
                    <w:framePr w:hSpace="141" w:wrap="around" w:vAnchor="text" w:hAnchor="margin" w:x="-72" w:y="32"/>
                    <w:ind w:left="596"/>
                    <w:jc w:val="both"/>
                    <w:rPr>
                      <w:rFonts w:ascii="Tahoma" w:hAnsi="Tahoma" w:cs="Tahoma"/>
                      <w:sz w:val="16"/>
                      <w:szCs w:val="16"/>
                    </w:rPr>
                  </w:pPr>
                  <w:r w:rsidRPr="0036517D">
                    <w:rPr>
                      <w:rFonts w:ascii="Tahoma" w:hAnsi="Tahoma" w:cs="Tahoma"/>
                      <w:sz w:val="16"/>
                      <w:szCs w:val="16"/>
                    </w:rPr>
                    <w:t xml:space="preserve"> COD. FISC.</w:t>
                  </w:r>
                </w:p>
              </w:tc>
              <w:tc>
                <w:tcPr>
                  <w:tcW w:w="3055" w:type="dxa"/>
                  <w:shd w:val="clear" w:color="auto" w:fill="FFFFCC"/>
                </w:tcPr>
                <w:p w14:paraId="63658D9B" w14:textId="59996737" w:rsidR="00344D26" w:rsidRPr="0036517D" w:rsidRDefault="006D51E9" w:rsidP="00EA303D">
                  <w:pPr>
                    <w:framePr w:hSpace="141" w:wrap="around" w:vAnchor="text" w:hAnchor="margin" w:x="-72" w:y="32"/>
                    <w:jc w:val="both"/>
                    <w:rPr>
                      <w:rFonts w:ascii="Tahoma" w:hAnsi="Tahoma" w:cs="Tahoma"/>
                      <w:sz w:val="16"/>
                      <w:szCs w:val="16"/>
                    </w:rPr>
                  </w:pPr>
                  <w:r w:rsidRPr="006D51E9">
                    <w:rPr>
                      <w:rFonts w:ascii="Tahoma" w:hAnsi="Tahoma" w:cs="Tahoma"/>
                      <w:b/>
                      <w:bCs/>
                    </w:rPr>
                    <w:t>[fisica_cf]</w:t>
                  </w:r>
                </w:p>
              </w:tc>
            </w:tr>
          </w:tbl>
          <w:p w14:paraId="0A64AC2F" w14:textId="77777777" w:rsidR="00344D26" w:rsidRPr="0036517D" w:rsidRDefault="00344D26" w:rsidP="00C6380F">
            <w:pPr>
              <w:ind w:left="96"/>
              <w:jc w:val="both"/>
              <w:rPr>
                <w:rFonts w:ascii="Tahoma" w:hAnsi="Tahoma" w:cs="Tahoma"/>
                <w:sz w:val="16"/>
                <w:szCs w:val="16"/>
              </w:rPr>
            </w:pPr>
          </w:p>
          <w:tbl>
            <w:tblPr>
              <w:tblW w:w="935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2296"/>
              <w:gridCol w:w="602"/>
              <w:gridCol w:w="1716"/>
              <w:gridCol w:w="697"/>
              <w:gridCol w:w="2832"/>
            </w:tblGrid>
            <w:tr w:rsidR="006D51E9" w:rsidRPr="0036517D" w14:paraId="2CFB53CC" w14:textId="77777777" w:rsidTr="00E064C7">
              <w:trPr>
                <w:trHeight w:val="196"/>
              </w:trPr>
              <w:tc>
                <w:tcPr>
                  <w:tcW w:w="1233" w:type="dxa"/>
                  <w:tcBorders>
                    <w:top w:val="nil"/>
                    <w:left w:val="nil"/>
                    <w:bottom w:val="nil"/>
                  </w:tcBorders>
                </w:tcPr>
                <w:p w14:paraId="532E4BEF" w14:textId="77777777" w:rsidR="00344D26" w:rsidRPr="0036517D" w:rsidRDefault="00344D26" w:rsidP="00EA303D">
                  <w:pPr>
                    <w:framePr w:hSpace="141" w:wrap="around" w:vAnchor="text" w:hAnchor="margin" w:x="-72" w:y="32"/>
                    <w:ind w:left="-325"/>
                    <w:jc w:val="right"/>
                    <w:rPr>
                      <w:rFonts w:ascii="Tahoma" w:hAnsi="Tahoma" w:cs="Tahoma"/>
                      <w:sz w:val="16"/>
                      <w:szCs w:val="16"/>
                    </w:rPr>
                  </w:pPr>
                  <w:r w:rsidRPr="0036517D">
                    <w:rPr>
                      <w:rFonts w:ascii="Tahoma" w:hAnsi="Tahoma" w:cs="Tahoma"/>
                      <w:sz w:val="16"/>
                      <w:szCs w:val="16"/>
                    </w:rPr>
                    <w:t xml:space="preserve">COMUNE DI RESIDENZA </w:t>
                  </w:r>
                </w:p>
              </w:tc>
              <w:tc>
                <w:tcPr>
                  <w:tcW w:w="2313" w:type="dxa"/>
                  <w:shd w:val="clear" w:color="auto" w:fill="FFFFCC"/>
                </w:tcPr>
                <w:p w14:paraId="3223E6E4" w14:textId="768129E2" w:rsidR="00344D26" w:rsidRPr="0036517D" w:rsidRDefault="006D51E9" w:rsidP="00EA303D">
                  <w:pPr>
                    <w:framePr w:hSpace="141" w:wrap="around" w:vAnchor="text" w:hAnchor="margin" w:x="-72" w:y="32"/>
                    <w:jc w:val="both"/>
                    <w:rPr>
                      <w:rFonts w:ascii="Tahoma" w:hAnsi="Tahoma" w:cs="Tahoma"/>
                      <w:sz w:val="16"/>
                      <w:szCs w:val="16"/>
                    </w:rPr>
                  </w:pPr>
                  <w:r>
                    <w:rPr>
                      <w:rFonts w:ascii="Tahoma" w:hAnsi="Tahoma" w:cs="Tahoma"/>
                      <w:b/>
                      <w:bCs/>
                    </w:rPr>
                    <w:t>[fisica_comune]</w:t>
                  </w:r>
                </w:p>
              </w:tc>
              <w:tc>
                <w:tcPr>
                  <w:tcW w:w="561" w:type="dxa"/>
                  <w:tcBorders>
                    <w:top w:val="nil"/>
                    <w:bottom w:val="nil"/>
                  </w:tcBorders>
                </w:tcPr>
                <w:p w14:paraId="265D9537" w14:textId="10A684F2" w:rsidR="00344D26" w:rsidRPr="0036517D" w:rsidRDefault="001318D9" w:rsidP="00EA303D">
                  <w:pPr>
                    <w:framePr w:hSpace="141" w:wrap="around" w:vAnchor="text" w:hAnchor="margin" w:x="-72" w:y="32"/>
                    <w:ind w:left="57"/>
                    <w:jc w:val="both"/>
                    <w:rPr>
                      <w:rFonts w:ascii="Tahoma" w:hAnsi="Tahoma" w:cs="Tahoma"/>
                      <w:sz w:val="16"/>
                      <w:szCs w:val="16"/>
                    </w:rPr>
                  </w:pPr>
                  <w:r>
                    <w:rPr>
                      <w:rFonts w:ascii="Tahoma" w:hAnsi="Tahoma" w:cs="Tahoma"/>
                      <w:sz w:val="16"/>
                      <w:szCs w:val="16"/>
                    </w:rPr>
                    <w:t xml:space="preserve"> </w:t>
                  </w:r>
                  <w:r w:rsidR="00344D26" w:rsidRPr="0036517D">
                    <w:rPr>
                      <w:rFonts w:ascii="Tahoma" w:hAnsi="Tahoma" w:cs="Tahoma"/>
                      <w:sz w:val="16"/>
                      <w:szCs w:val="16"/>
                    </w:rPr>
                    <w:t xml:space="preserve"> CAP.</w:t>
                  </w:r>
                </w:p>
              </w:tc>
              <w:tc>
                <w:tcPr>
                  <w:tcW w:w="1728" w:type="dxa"/>
                  <w:shd w:val="clear" w:color="auto" w:fill="FFFFCC"/>
                </w:tcPr>
                <w:p w14:paraId="6F323765" w14:textId="2D7C6590" w:rsidR="00344D26" w:rsidRPr="0036517D" w:rsidRDefault="006D51E9" w:rsidP="00EA303D">
                  <w:pPr>
                    <w:framePr w:hSpace="141" w:wrap="around" w:vAnchor="text" w:hAnchor="margin" w:x="-72" w:y="32"/>
                    <w:ind w:left="-9"/>
                    <w:jc w:val="both"/>
                    <w:rPr>
                      <w:rFonts w:ascii="Tahoma" w:hAnsi="Tahoma" w:cs="Tahoma"/>
                      <w:sz w:val="16"/>
                      <w:szCs w:val="16"/>
                    </w:rPr>
                  </w:pPr>
                  <w:r>
                    <w:rPr>
                      <w:rFonts w:ascii="Tahoma" w:hAnsi="Tahoma" w:cs="Tahoma"/>
                      <w:b/>
                      <w:bCs/>
                    </w:rPr>
                    <w:t>[fisica_cap]</w:t>
                  </w:r>
                </w:p>
              </w:tc>
              <w:tc>
                <w:tcPr>
                  <w:tcW w:w="656" w:type="dxa"/>
                  <w:tcBorders>
                    <w:top w:val="nil"/>
                    <w:bottom w:val="nil"/>
                  </w:tcBorders>
                </w:tcPr>
                <w:p w14:paraId="7484046A" w14:textId="55BB04C6" w:rsidR="00344D26" w:rsidRPr="0036517D" w:rsidRDefault="001318D9" w:rsidP="00EA303D">
                  <w:pPr>
                    <w:framePr w:hSpace="141" w:wrap="around" w:vAnchor="text" w:hAnchor="margin" w:x="-72" w:y="32"/>
                    <w:ind w:left="36"/>
                    <w:jc w:val="both"/>
                    <w:rPr>
                      <w:rFonts w:ascii="Tahoma" w:hAnsi="Tahoma" w:cs="Tahoma"/>
                      <w:sz w:val="16"/>
                      <w:szCs w:val="16"/>
                    </w:rPr>
                  </w:pPr>
                  <w:r>
                    <w:rPr>
                      <w:rFonts w:ascii="Tahoma" w:hAnsi="Tahoma" w:cs="Tahoma"/>
                      <w:sz w:val="16"/>
                      <w:szCs w:val="16"/>
                    </w:rPr>
                    <w:t xml:space="preserve">  </w:t>
                  </w:r>
                  <w:r w:rsidR="00344D26" w:rsidRPr="0036517D">
                    <w:rPr>
                      <w:rFonts w:ascii="Tahoma" w:hAnsi="Tahoma" w:cs="Tahoma"/>
                      <w:sz w:val="16"/>
                      <w:szCs w:val="16"/>
                    </w:rPr>
                    <w:t xml:space="preserve"> PROV.</w:t>
                  </w:r>
                </w:p>
              </w:tc>
              <w:tc>
                <w:tcPr>
                  <w:tcW w:w="2865" w:type="dxa"/>
                  <w:shd w:val="clear" w:color="auto" w:fill="FFFFCC"/>
                </w:tcPr>
                <w:p w14:paraId="07AA57EA" w14:textId="043CFB83" w:rsidR="00344D26" w:rsidRPr="0036517D" w:rsidRDefault="006D51E9" w:rsidP="00EA303D">
                  <w:pPr>
                    <w:framePr w:hSpace="141" w:wrap="around" w:vAnchor="text" w:hAnchor="margin" w:x="-72" w:y="32"/>
                    <w:jc w:val="both"/>
                    <w:rPr>
                      <w:rFonts w:ascii="Tahoma" w:hAnsi="Tahoma" w:cs="Tahoma"/>
                      <w:sz w:val="16"/>
                      <w:szCs w:val="16"/>
                    </w:rPr>
                  </w:pPr>
                  <w:r>
                    <w:rPr>
                      <w:rFonts w:ascii="Tahoma" w:hAnsi="Tahoma" w:cs="Tahoma"/>
                      <w:b/>
                      <w:bCs/>
                    </w:rPr>
                    <w:t>[fisica_provincia]</w:t>
                  </w:r>
                </w:p>
              </w:tc>
            </w:tr>
          </w:tbl>
          <w:p w14:paraId="40CA7DE5" w14:textId="77777777" w:rsidR="00344D26" w:rsidRPr="0036517D" w:rsidRDefault="00344D26" w:rsidP="00C6380F">
            <w:pPr>
              <w:ind w:left="96"/>
              <w:jc w:val="both"/>
              <w:rPr>
                <w:rFonts w:ascii="Tahoma" w:hAnsi="Tahoma" w:cs="Tahoma"/>
                <w:sz w:val="16"/>
                <w:szCs w:val="16"/>
              </w:rPr>
            </w:pPr>
          </w:p>
          <w:tbl>
            <w:tblPr>
              <w:tblW w:w="6256"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4959"/>
            </w:tblGrid>
            <w:tr w:rsidR="00344D26" w:rsidRPr="0036517D" w14:paraId="4074E95F" w14:textId="77777777" w:rsidTr="00E064C7">
              <w:trPr>
                <w:trHeight w:val="202"/>
              </w:trPr>
              <w:tc>
                <w:tcPr>
                  <w:tcW w:w="1297" w:type="dxa"/>
                  <w:tcBorders>
                    <w:top w:val="nil"/>
                    <w:left w:val="nil"/>
                    <w:bottom w:val="nil"/>
                  </w:tcBorders>
                </w:tcPr>
                <w:p w14:paraId="334C8A4A" w14:textId="77777777" w:rsidR="00344D26" w:rsidRPr="0036517D" w:rsidRDefault="00344D26" w:rsidP="00EA303D">
                  <w:pPr>
                    <w:framePr w:hSpace="141" w:wrap="around" w:vAnchor="text" w:hAnchor="margin" w:x="-72" w:y="32"/>
                    <w:jc w:val="both"/>
                    <w:rPr>
                      <w:rFonts w:ascii="Tahoma" w:hAnsi="Tahoma" w:cs="Tahoma"/>
                      <w:sz w:val="16"/>
                      <w:szCs w:val="16"/>
                    </w:rPr>
                  </w:pPr>
                  <w:r w:rsidRPr="0036517D">
                    <w:rPr>
                      <w:rFonts w:ascii="Tahoma" w:hAnsi="Tahoma" w:cs="Tahoma"/>
                      <w:sz w:val="16"/>
                      <w:szCs w:val="16"/>
                    </w:rPr>
                    <w:t>VIA/PIAZZA/ N. CIV.</w:t>
                  </w:r>
                </w:p>
              </w:tc>
              <w:tc>
                <w:tcPr>
                  <w:tcW w:w="4959" w:type="dxa"/>
                  <w:shd w:val="clear" w:color="auto" w:fill="FFFFCC"/>
                </w:tcPr>
                <w:p w14:paraId="1A621965" w14:textId="06FE65DF" w:rsidR="00344D26" w:rsidRPr="0036517D" w:rsidRDefault="006D51E9" w:rsidP="00EA303D">
                  <w:pPr>
                    <w:framePr w:hSpace="141" w:wrap="around" w:vAnchor="text" w:hAnchor="margin" w:x="-72" w:y="32"/>
                    <w:ind w:left="6"/>
                    <w:jc w:val="both"/>
                    <w:rPr>
                      <w:rFonts w:ascii="Tahoma" w:hAnsi="Tahoma" w:cs="Tahoma"/>
                      <w:sz w:val="16"/>
                      <w:szCs w:val="16"/>
                    </w:rPr>
                  </w:pPr>
                  <w:r w:rsidRPr="006D51E9">
                    <w:rPr>
                      <w:rFonts w:ascii="Tahoma" w:hAnsi="Tahoma" w:cs="Tahoma"/>
                      <w:b/>
                      <w:bCs/>
                    </w:rPr>
                    <w:t>[fisica_indirizzo] [fisica_civico]</w:t>
                  </w:r>
                </w:p>
              </w:tc>
            </w:tr>
          </w:tbl>
          <w:p w14:paraId="6029A565" w14:textId="77777777" w:rsidR="00344D26" w:rsidRPr="0036517D" w:rsidRDefault="00344D26" w:rsidP="00C6380F">
            <w:pPr>
              <w:ind w:left="-43"/>
              <w:jc w:val="center"/>
              <w:rPr>
                <w:rFonts w:ascii="Tahoma" w:hAnsi="Tahoma" w:cs="Tahoma"/>
                <w:sz w:val="16"/>
                <w:szCs w:val="16"/>
              </w:rPr>
            </w:pPr>
          </w:p>
        </w:tc>
      </w:tr>
    </w:tbl>
    <w:p w14:paraId="7978E692" w14:textId="77777777" w:rsidR="00344D26" w:rsidRPr="0036517D" w:rsidRDefault="00344D26" w:rsidP="00C6380F">
      <w:pPr>
        <w:jc w:val="right"/>
        <w:rPr>
          <w:rFonts w:ascii="Tahoma" w:hAnsi="Tahoma" w:cs="Tahoma"/>
          <w:sz w:val="24"/>
        </w:rPr>
      </w:pPr>
    </w:p>
    <w:p w14:paraId="2E3268F3" w14:textId="77777777" w:rsidR="00344D26" w:rsidRPr="0036517D" w:rsidRDefault="00344D26" w:rsidP="00C6380F">
      <w:pPr>
        <w:jc w:val="right"/>
        <w:rPr>
          <w:rFonts w:ascii="Tahoma" w:hAnsi="Tahoma" w:cs="Tahoma"/>
          <w:sz w:val="24"/>
        </w:rPr>
      </w:pPr>
    </w:p>
    <w:tbl>
      <w:tblPr>
        <w:tblpPr w:leftFromText="141" w:rightFromText="141" w:vertAnchor="text" w:horzAnchor="margin" w:tblpX="-72" w:tblpY="5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344D26" w:rsidRPr="0036517D" w14:paraId="41445B93" w14:textId="77777777" w:rsidTr="00E064C7">
        <w:trPr>
          <w:trHeight w:val="1973"/>
        </w:trPr>
        <w:tc>
          <w:tcPr>
            <w:tcW w:w="10065" w:type="dxa"/>
          </w:tcPr>
          <w:p w14:paraId="5EF0FA22" w14:textId="2EEF86F9" w:rsidR="00344D26" w:rsidRPr="0036517D" w:rsidRDefault="00344D26" w:rsidP="00C6380F">
            <w:pPr>
              <w:rPr>
                <w:rFonts w:ascii="Tahoma" w:hAnsi="Tahoma" w:cs="Tahoma"/>
              </w:rPr>
            </w:pPr>
            <w:r w:rsidRPr="0036517D">
              <w:rPr>
                <w:rFonts w:ascii="Tahoma" w:hAnsi="Tahoma" w:cs="Tahoma"/>
                <w:b/>
                <w:bCs/>
              </w:rPr>
              <w:br w:type="page"/>
            </w:r>
            <w:r w:rsidR="001318D9">
              <w:rPr>
                <w:rFonts w:ascii="Tahoma" w:hAnsi="Tahoma" w:cs="Tahoma"/>
                <w:sz w:val="16"/>
                <w:szCs w:val="16"/>
              </w:rPr>
              <w:t xml:space="preserve">   </w:t>
            </w:r>
            <w:r w:rsidRPr="0036517D">
              <w:rPr>
                <w:rFonts w:ascii="Tahoma" w:hAnsi="Tahoma" w:cs="Tahoma"/>
                <w:sz w:val="16"/>
                <w:szCs w:val="16"/>
              </w:rPr>
              <w:t xml:space="preserve"> UBICAZIONE INTERVENTO: </w:t>
            </w:r>
          </w:p>
          <w:p w14:paraId="179920CD" w14:textId="77777777" w:rsidR="001318D9" w:rsidRDefault="001318D9" w:rsidP="001318D9">
            <w:pPr>
              <w:rPr>
                <w:rFonts w:ascii="Tahoma" w:hAnsi="Tahoma" w:cs="Tahoma"/>
                <w:sz w:val="16"/>
                <w:szCs w:val="16"/>
              </w:rPr>
            </w:pPr>
          </w:p>
          <w:tbl>
            <w:tblPr>
              <w:tblW w:w="5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435"/>
            </w:tblGrid>
            <w:tr w:rsidR="001318D9" w:rsidRPr="005C40E2" w14:paraId="79E955AA" w14:textId="77777777" w:rsidTr="00B7762C">
              <w:trPr>
                <w:trHeight w:val="233"/>
              </w:trPr>
              <w:tc>
                <w:tcPr>
                  <w:tcW w:w="1418" w:type="dxa"/>
                  <w:tcBorders>
                    <w:top w:val="nil"/>
                    <w:left w:val="nil"/>
                    <w:bottom w:val="nil"/>
                  </w:tcBorders>
                </w:tcPr>
                <w:p w14:paraId="688C0BF2" w14:textId="77777777" w:rsidR="001318D9" w:rsidRPr="005C40E2" w:rsidRDefault="001318D9" w:rsidP="00EA303D">
                  <w:pPr>
                    <w:framePr w:hSpace="141" w:wrap="around" w:vAnchor="text" w:hAnchor="margin" w:x="-72" w:y="50"/>
                    <w:ind w:left="34" w:right="175"/>
                    <w:jc w:val="both"/>
                    <w:rPr>
                      <w:rFonts w:ascii="Tahoma" w:hAnsi="Tahoma" w:cs="Tahoma"/>
                      <w:sz w:val="16"/>
                      <w:szCs w:val="16"/>
                    </w:rPr>
                  </w:pPr>
                  <w:r w:rsidRPr="005C40E2">
                    <w:rPr>
                      <w:rFonts w:ascii="Tahoma" w:hAnsi="Tahoma" w:cs="Tahoma"/>
                      <w:sz w:val="16"/>
                      <w:szCs w:val="16"/>
                    </w:rPr>
                    <w:t>VIA /N. CIV.</w:t>
                  </w:r>
                </w:p>
              </w:tc>
              <w:tc>
                <w:tcPr>
                  <w:tcW w:w="4435" w:type="dxa"/>
                  <w:shd w:val="clear" w:color="auto" w:fill="FFFFCC"/>
                </w:tcPr>
                <w:p w14:paraId="5FB33AF3" w14:textId="77777777" w:rsidR="001318D9" w:rsidRPr="005C40E2" w:rsidRDefault="001318D9" w:rsidP="00EA303D">
                  <w:pPr>
                    <w:framePr w:hSpace="141" w:wrap="around" w:vAnchor="text" w:hAnchor="margin" w:x="-72" w:y="50"/>
                    <w:ind w:right="175"/>
                    <w:jc w:val="both"/>
                    <w:rPr>
                      <w:rFonts w:ascii="Tahoma" w:hAnsi="Tahoma" w:cs="Tahoma"/>
                    </w:rPr>
                  </w:pPr>
                  <w:r w:rsidRPr="005C40E2">
                    <w:rPr>
                      <w:rFonts w:ascii="Tahoma" w:hAnsi="Tahoma" w:cs="Tahoma"/>
                      <w:b/>
                      <w:bCs/>
                    </w:rPr>
                    <w:t>[indirizzo_search]</w:t>
                  </w:r>
                </w:p>
              </w:tc>
            </w:tr>
          </w:tbl>
          <w:p w14:paraId="07884F5A" w14:textId="77777777" w:rsidR="001318D9" w:rsidRDefault="001318D9" w:rsidP="001318D9">
            <w:pPr>
              <w:ind w:left="96"/>
              <w:jc w:val="both"/>
              <w:rPr>
                <w:rFonts w:ascii="Tahoma" w:hAnsi="Tahoma" w:cs="Tahoma"/>
                <w:sz w:val="16"/>
                <w:szCs w:val="16"/>
                <w:highlight w:val="yellow"/>
              </w:rPr>
            </w:pPr>
          </w:p>
          <w:p w14:paraId="1358D516" w14:textId="77777777" w:rsidR="001318D9" w:rsidRPr="009E358A" w:rsidRDefault="001318D9" w:rsidP="001318D9">
            <w:pPr>
              <w:ind w:left="96"/>
              <w:jc w:val="both"/>
              <w:rPr>
                <w:rFonts w:ascii="Tahoma" w:hAnsi="Tahoma" w:cs="Tahoma"/>
                <w:sz w:val="16"/>
                <w:szCs w:val="16"/>
              </w:rPr>
            </w:pPr>
            <w:r w:rsidRPr="009E358A">
              <w:rPr>
                <w:rFonts w:ascii="Tahoma" w:hAnsi="Tahoma" w:cs="Tahoma"/>
                <w:sz w:val="16"/>
                <w:szCs w:val="16"/>
              </w:rPr>
              <w:t>N.C.T.</w:t>
            </w:r>
          </w:p>
          <w:tbl>
            <w:tblPr>
              <w:tblW w:w="5000" w:type="pct"/>
              <w:tblBorders>
                <w:insideH w:val="single" w:sz="4" w:space="0" w:color="auto"/>
                <w:insideV w:val="single" w:sz="4" w:space="0" w:color="auto"/>
              </w:tblBorders>
              <w:shd w:val="clear" w:color="auto" w:fill="D9D9D9"/>
              <w:tblLayout w:type="fixed"/>
              <w:tblLook w:val="04A0" w:firstRow="1" w:lastRow="0" w:firstColumn="1" w:lastColumn="0" w:noHBand="0" w:noVBand="1"/>
            </w:tblPr>
            <w:tblGrid>
              <w:gridCol w:w="3027"/>
              <w:gridCol w:w="2346"/>
              <w:gridCol w:w="2275"/>
              <w:gridCol w:w="2277"/>
            </w:tblGrid>
            <w:tr w:rsidR="001318D9" w14:paraId="76497253" w14:textId="77777777" w:rsidTr="00B7762C">
              <w:tc>
                <w:tcPr>
                  <w:tcW w:w="1525" w:type="pct"/>
                  <w:tcBorders>
                    <w:top w:val="nil"/>
                    <w:left w:val="nil"/>
                    <w:bottom w:val="single" w:sz="4" w:space="0" w:color="auto"/>
                    <w:right w:val="single" w:sz="4" w:space="0" w:color="auto"/>
                  </w:tcBorders>
                  <w:shd w:val="clear" w:color="auto" w:fill="D9D9D9"/>
                  <w:hideMark/>
                </w:tcPr>
                <w:p w14:paraId="51F378F8" w14:textId="77777777" w:rsidR="001318D9" w:rsidRPr="00CA3E47" w:rsidRDefault="001318D9" w:rsidP="00EA303D">
                  <w:pPr>
                    <w:framePr w:hSpace="141" w:wrap="around" w:vAnchor="text" w:hAnchor="margin" w:x="-72" w:y="50"/>
                    <w:spacing w:line="276" w:lineRule="auto"/>
                    <w:rPr>
                      <w:rFonts w:ascii="Arial" w:hAnsi="Arial" w:cs="Arial"/>
                      <w:b/>
                      <w:sz w:val="16"/>
                      <w:szCs w:val="16"/>
                    </w:rPr>
                  </w:pPr>
                  <w:r w:rsidRPr="00CA3E47">
                    <w:rPr>
                      <w:rFonts w:ascii="Arial" w:hAnsi="Arial" w:cs="Arial"/>
                      <w:b/>
                      <w:sz w:val="16"/>
                      <w:szCs w:val="16"/>
                    </w:rPr>
                    <w:t>SEZIONE</w:t>
                  </w:r>
                </w:p>
              </w:tc>
              <w:tc>
                <w:tcPr>
                  <w:tcW w:w="1182" w:type="pct"/>
                  <w:tcBorders>
                    <w:top w:val="nil"/>
                    <w:left w:val="single" w:sz="4" w:space="0" w:color="auto"/>
                    <w:bottom w:val="single" w:sz="4" w:space="0" w:color="auto"/>
                    <w:right w:val="single" w:sz="4" w:space="0" w:color="auto"/>
                  </w:tcBorders>
                  <w:shd w:val="clear" w:color="auto" w:fill="D9D9D9"/>
                  <w:hideMark/>
                </w:tcPr>
                <w:p w14:paraId="0474A2FB" w14:textId="77777777" w:rsidR="001318D9" w:rsidRPr="00CA3E47" w:rsidRDefault="001318D9" w:rsidP="00EA303D">
                  <w:pPr>
                    <w:framePr w:hSpace="141" w:wrap="around" w:vAnchor="text" w:hAnchor="margin" w:x="-72" w:y="50"/>
                    <w:spacing w:line="276" w:lineRule="auto"/>
                    <w:rPr>
                      <w:rFonts w:ascii="Arial" w:hAnsi="Arial" w:cs="Arial"/>
                      <w:b/>
                      <w:sz w:val="16"/>
                      <w:szCs w:val="16"/>
                    </w:rPr>
                  </w:pPr>
                  <w:r w:rsidRPr="00CA3E47">
                    <w:rPr>
                      <w:rFonts w:ascii="Arial" w:hAnsi="Arial" w:cs="Arial"/>
                      <w:b/>
                      <w:sz w:val="16"/>
                      <w:szCs w:val="16"/>
                    </w:rPr>
                    <w:t>FOGLIO</w:t>
                  </w:r>
                </w:p>
              </w:tc>
              <w:tc>
                <w:tcPr>
                  <w:tcW w:w="1146" w:type="pct"/>
                  <w:tcBorders>
                    <w:top w:val="nil"/>
                    <w:left w:val="single" w:sz="4" w:space="0" w:color="auto"/>
                    <w:bottom w:val="single" w:sz="4" w:space="0" w:color="auto"/>
                    <w:right w:val="single" w:sz="4" w:space="0" w:color="auto"/>
                  </w:tcBorders>
                  <w:shd w:val="clear" w:color="auto" w:fill="D9D9D9"/>
                  <w:hideMark/>
                </w:tcPr>
                <w:p w14:paraId="099D2558" w14:textId="77777777" w:rsidR="001318D9" w:rsidRPr="00CA3E47" w:rsidRDefault="001318D9" w:rsidP="00EA303D">
                  <w:pPr>
                    <w:framePr w:hSpace="141" w:wrap="around" w:vAnchor="text" w:hAnchor="margin" w:x="-72" w:y="50"/>
                    <w:spacing w:line="276" w:lineRule="auto"/>
                    <w:rPr>
                      <w:rFonts w:ascii="Arial" w:hAnsi="Arial" w:cs="Arial"/>
                      <w:b/>
                      <w:sz w:val="16"/>
                      <w:szCs w:val="16"/>
                    </w:rPr>
                  </w:pPr>
                  <w:r w:rsidRPr="00CA3E47">
                    <w:rPr>
                      <w:rFonts w:ascii="Arial" w:hAnsi="Arial" w:cs="Arial"/>
                      <w:b/>
                      <w:sz w:val="16"/>
                      <w:szCs w:val="16"/>
                    </w:rPr>
                    <w:t>MAPPALE</w:t>
                  </w:r>
                </w:p>
              </w:tc>
              <w:tc>
                <w:tcPr>
                  <w:tcW w:w="1147" w:type="pct"/>
                  <w:tcBorders>
                    <w:top w:val="nil"/>
                    <w:left w:val="single" w:sz="4" w:space="0" w:color="auto"/>
                    <w:bottom w:val="single" w:sz="4" w:space="0" w:color="auto"/>
                    <w:right w:val="nil"/>
                  </w:tcBorders>
                  <w:shd w:val="clear" w:color="auto" w:fill="D9D9D9"/>
                  <w:hideMark/>
                </w:tcPr>
                <w:p w14:paraId="6CAE503F" w14:textId="77777777" w:rsidR="001318D9" w:rsidRPr="00CA3E47" w:rsidRDefault="001318D9" w:rsidP="00EA303D">
                  <w:pPr>
                    <w:framePr w:hSpace="141" w:wrap="around" w:vAnchor="text" w:hAnchor="margin" w:x="-72" w:y="50"/>
                    <w:spacing w:line="276" w:lineRule="auto"/>
                    <w:rPr>
                      <w:rFonts w:ascii="Arial" w:hAnsi="Arial" w:cs="Arial"/>
                      <w:b/>
                      <w:sz w:val="16"/>
                      <w:szCs w:val="16"/>
                    </w:rPr>
                  </w:pPr>
                  <w:r w:rsidRPr="00CA3E47">
                    <w:rPr>
                      <w:rFonts w:ascii="Arial" w:hAnsi="Arial" w:cs="Arial"/>
                      <w:b/>
                      <w:sz w:val="16"/>
                      <w:szCs w:val="16"/>
                    </w:rPr>
                    <w:t>NOTE</w:t>
                  </w:r>
                </w:p>
              </w:tc>
            </w:tr>
            <w:tr w:rsidR="001318D9" w14:paraId="36FA4790" w14:textId="77777777" w:rsidTr="00B7762C">
              <w:tc>
                <w:tcPr>
                  <w:tcW w:w="1525" w:type="pct"/>
                  <w:tcBorders>
                    <w:top w:val="single" w:sz="4" w:space="0" w:color="auto"/>
                    <w:left w:val="nil"/>
                    <w:bottom w:val="nil"/>
                    <w:right w:val="single" w:sz="4" w:space="0" w:color="auto"/>
                  </w:tcBorders>
                  <w:shd w:val="clear" w:color="auto" w:fill="D9D9D9"/>
                  <w:hideMark/>
                </w:tcPr>
                <w:p w14:paraId="7AB3DAA7" w14:textId="77777777" w:rsidR="001318D9" w:rsidRPr="00CA3E47" w:rsidRDefault="001318D9" w:rsidP="00EA303D">
                  <w:pPr>
                    <w:framePr w:hSpace="141" w:wrap="around" w:vAnchor="text" w:hAnchor="margin" w:x="-72" w:y="50"/>
                    <w:spacing w:line="276" w:lineRule="auto"/>
                    <w:rPr>
                      <w:rFonts w:ascii="Arial" w:hAnsi="Arial" w:cs="Arial"/>
                      <w:sz w:val="16"/>
                      <w:szCs w:val="16"/>
                      <w:lang w:val="en-US"/>
                    </w:rPr>
                  </w:pPr>
                  <w:r w:rsidRPr="00CA3E47">
                    <w:rPr>
                      <w:rFonts w:ascii="Arial" w:hAnsi="Arial" w:cs="Arial"/>
                      <w:sz w:val="16"/>
                      <w:szCs w:val="16"/>
                      <w:lang w:val="en-US"/>
                    </w:rPr>
                    <w:t>[elenco_nct.nct_sezione;block=tbs:row]</w:t>
                  </w:r>
                </w:p>
              </w:tc>
              <w:tc>
                <w:tcPr>
                  <w:tcW w:w="1182" w:type="pct"/>
                  <w:tcBorders>
                    <w:top w:val="single" w:sz="4" w:space="0" w:color="auto"/>
                    <w:left w:val="single" w:sz="4" w:space="0" w:color="auto"/>
                    <w:bottom w:val="nil"/>
                    <w:right w:val="single" w:sz="4" w:space="0" w:color="auto"/>
                  </w:tcBorders>
                  <w:shd w:val="clear" w:color="auto" w:fill="D9D9D9"/>
                  <w:hideMark/>
                </w:tcPr>
                <w:p w14:paraId="60D82649" w14:textId="77777777" w:rsidR="001318D9" w:rsidRPr="005705C7" w:rsidRDefault="001318D9" w:rsidP="00EA303D">
                  <w:pPr>
                    <w:framePr w:hSpace="141" w:wrap="around" w:vAnchor="text" w:hAnchor="margin" w:x="-72" w:y="50"/>
                    <w:spacing w:line="276" w:lineRule="auto"/>
                    <w:rPr>
                      <w:rFonts w:ascii="Arial" w:hAnsi="Arial" w:cs="Arial"/>
                      <w:sz w:val="16"/>
                      <w:szCs w:val="16"/>
                    </w:rPr>
                  </w:pPr>
                  <w:r w:rsidRPr="005705C7">
                    <w:rPr>
                      <w:rFonts w:ascii="Arial" w:hAnsi="Arial" w:cs="Arial"/>
                      <w:sz w:val="16"/>
                      <w:szCs w:val="16"/>
                    </w:rPr>
                    <w:t>[elenco_nct.nct_foglio]</w:t>
                  </w:r>
                </w:p>
              </w:tc>
              <w:tc>
                <w:tcPr>
                  <w:tcW w:w="1146" w:type="pct"/>
                  <w:tcBorders>
                    <w:top w:val="single" w:sz="4" w:space="0" w:color="auto"/>
                    <w:left w:val="single" w:sz="4" w:space="0" w:color="auto"/>
                    <w:bottom w:val="nil"/>
                    <w:right w:val="single" w:sz="4" w:space="0" w:color="auto"/>
                  </w:tcBorders>
                  <w:shd w:val="clear" w:color="auto" w:fill="D9D9D9"/>
                  <w:hideMark/>
                </w:tcPr>
                <w:p w14:paraId="5F41B4D4" w14:textId="77777777" w:rsidR="001318D9" w:rsidRPr="00CA3E47" w:rsidRDefault="001318D9" w:rsidP="00EA303D">
                  <w:pPr>
                    <w:framePr w:hSpace="141" w:wrap="around" w:vAnchor="text" w:hAnchor="margin" w:x="-72" w:y="50"/>
                    <w:spacing w:line="276" w:lineRule="auto"/>
                    <w:rPr>
                      <w:rFonts w:ascii="Arial" w:hAnsi="Arial" w:cs="Arial"/>
                      <w:sz w:val="16"/>
                      <w:szCs w:val="16"/>
                    </w:rPr>
                  </w:pPr>
                  <w:r w:rsidRPr="00CA3E47">
                    <w:rPr>
                      <w:rFonts w:ascii="Arial" w:hAnsi="Arial" w:cs="Arial"/>
                      <w:sz w:val="16"/>
                      <w:szCs w:val="16"/>
                    </w:rPr>
                    <w:t>[elenco_nct.nct_particella]</w:t>
                  </w:r>
                </w:p>
              </w:tc>
              <w:tc>
                <w:tcPr>
                  <w:tcW w:w="1147" w:type="pct"/>
                  <w:tcBorders>
                    <w:top w:val="single" w:sz="4" w:space="0" w:color="auto"/>
                    <w:left w:val="single" w:sz="4" w:space="0" w:color="auto"/>
                    <w:bottom w:val="nil"/>
                    <w:right w:val="nil"/>
                  </w:tcBorders>
                  <w:shd w:val="clear" w:color="auto" w:fill="D9D9D9"/>
                  <w:hideMark/>
                </w:tcPr>
                <w:p w14:paraId="76C321F2" w14:textId="77777777" w:rsidR="001318D9" w:rsidRPr="00CA3E47" w:rsidRDefault="001318D9" w:rsidP="00EA303D">
                  <w:pPr>
                    <w:framePr w:hSpace="141" w:wrap="around" w:vAnchor="text" w:hAnchor="margin" w:x="-72" w:y="50"/>
                    <w:spacing w:line="276" w:lineRule="auto"/>
                    <w:rPr>
                      <w:rFonts w:ascii="Arial" w:hAnsi="Arial" w:cs="Arial"/>
                      <w:sz w:val="16"/>
                      <w:szCs w:val="16"/>
                    </w:rPr>
                  </w:pPr>
                  <w:r w:rsidRPr="00CA3E47">
                    <w:rPr>
                      <w:rFonts w:ascii="Arial" w:hAnsi="Arial" w:cs="Arial"/>
                      <w:sz w:val="16"/>
                      <w:szCs w:val="16"/>
                    </w:rPr>
                    <w:t>[elenco_nct.nct_note]</w:t>
                  </w:r>
                </w:p>
              </w:tc>
            </w:tr>
          </w:tbl>
          <w:p w14:paraId="3A982286" w14:textId="77777777" w:rsidR="001318D9" w:rsidRPr="009E358A" w:rsidRDefault="001318D9" w:rsidP="001318D9">
            <w:pPr>
              <w:ind w:left="96"/>
              <w:jc w:val="both"/>
              <w:rPr>
                <w:rFonts w:ascii="Tahoma" w:hAnsi="Tahoma" w:cs="Tahoma"/>
                <w:sz w:val="16"/>
                <w:szCs w:val="16"/>
              </w:rPr>
            </w:pPr>
          </w:p>
          <w:p w14:paraId="797145E5" w14:textId="77777777" w:rsidR="001318D9" w:rsidRPr="009E358A" w:rsidRDefault="001318D9" w:rsidP="001318D9">
            <w:pPr>
              <w:ind w:left="96"/>
              <w:jc w:val="both"/>
              <w:rPr>
                <w:rFonts w:ascii="Tahoma" w:hAnsi="Tahoma" w:cs="Tahoma"/>
                <w:sz w:val="16"/>
                <w:szCs w:val="16"/>
              </w:rPr>
            </w:pPr>
            <w:r w:rsidRPr="009E358A">
              <w:rPr>
                <w:rFonts w:ascii="Tahoma" w:hAnsi="Tahoma" w:cs="Tahoma"/>
                <w:sz w:val="16"/>
                <w:szCs w:val="16"/>
              </w:rPr>
              <w:t>N.C.E.U.</w:t>
            </w:r>
          </w:p>
          <w:tbl>
            <w:tblPr>
              <w:tblW w:w="5000" w:type="pct"/>
              <w:tblBorders>
                <w:insideH w:val="single" w:sz="4" w:space="0" w:color="auto"/>
                <w:insideV w:val="single" w:sz="4" w:space="0" w:color="auto"/>
              </w:tblBorders>
              <w:shd w:val="clear" w:color="auto" w:fill="D9D9D9"/>
              <w:tblLayout w:type="fixed"/>
              <w:tblLook w:val="04A0" w:firstRow="1" w:lastRow="0" w:firstColumn="1" w:lastColumn="0" w:noHBand="0" w:noVBand="1"/>
            </w:tblPr>
            <w:tblGrid>
              <w:gridCol w:w="2659"/>
              <w:gridCol w:w="1925"/>
              <w:gridCol w:w="1729"/>
              <w:gridCol w:w="1806"/>
              <w:gridCol w:w="1806"/>
            </w:tblGrid>
            <w:tr w:rsidR="001318D9" w14:paraId="4B3F92FA" w14:textId="77777777" w:rsidTr="00B7762C">
              <w:tc>
                <w:tcPr>
                  <w:tcW w:w="1339" w:type="pct"/>
                  <w:tcBorders>
                    <w:top w:val="nil"/>
                    <w:left w:val="nil"/>
                    <w:bottom w:val="single" w:sz="4" w:space="0" w:color="auto"/>
                    <w:right w:val="single" w:sz="4" w:space="0" w:color="auto"/>
                  </w:tcBorders>
                  <w:shd w:val="clear" w:color="auto" w:fill="D9D9D9"/>
                  <w:hideMark/>
                </w:tcPr>
                <w:p w14:paraId="09934C85" w14:textId="77777777" w:rsidR="001318D9" w:rsidRPr="00CA3E47" w:rsidRDefault="001318D9" w:rsidP="00EA303D">
                  <w:pPr>
                    <w:framePr w:hSpace="141" w:wrap="around" w:vAnchor="text" w:hAnchor="margin" w:x="-72" w:y="50"/>
                    <w:spacing w:line="276" w:lineRule="auto"/>
                    <w:rPr>
                      <w:rFonts w:ascii="Arial" w:hAnsi="Arial" w:cs="Arial"/>
                      <w:b/>
                      <w:sz w:val="16"/>
                      <w:szCs w:val="16"/>
                    </w:rPr>
                  </w:pPr>
                  <w:r w:rsidRPr="00CA3E47">
                    <w:rPr>
                      <w:rFonts w:ascii="Arial" w:hAnsi="Arial" w:cs="Arial"/>
                      <w:b/>
                      <w:sz w:val="16"/>
                      <w:szCs w:val="16"/>
                    </w:rPr>
                    <w:t>SEZIONE</w:t>
                  </w:r>
                </w:p>
              </w:tc>
              <w:tc>
                <w:tcPr>
                  <w:tcW w:w="970" w:type="pct"/>
                  <w:tcBorders>
                    <w:top w:val="nil"/>
                    <w:left w:val="single" w:sz="4" w:space="0" w:color="auto"/>
                    <w:bottom w:val="single" w:sz="4" w:space="0" w:color="auto"/>
                    <w:right w:val="single" w:sz="4" w:space="0" w:color="auto"/>
                  </w:tcBorders>
                  <w:shd w:val="clear" w:color="auto" w:fill="D9D9D9"/>
                  <w:hideMark/>
                </w:tcPr>
                <w:p w14:paraId="72EB3433" w14:textId="77777777" w:rsidR="001318D9" w:rsidRPr="00CA3E47" w:rsidRDefault="001318D9" w:rsidP="00EA303D">
                  <w:pPr>
                    <w:framePr w:hSpace="141" w:wrap="around" w:vAnchor="text" w:hAnchor="margin" w:x="-72" w:y="50"/>
                    <w:spacing w:line="276" w:lineRule="auto"/>
                    <w:rPr>
                      <w:rFonts w:ascii="Arial" w:hAnsi="Arial" w:cs="Arial"/>
                      <w:b/>
                      <w:sz w:val="16"/>
                      <w:szCs w:val="16"/>
                    </w:rPr>
                  </w:pPr>
                  <w:r w:rsidRPr="00CA3E47">
                    <w:rPr>
                      <w:rFonts w:ascii="Arial" w:hAnsi="Arial" w:cs="Arial"/>
                      <w:b/>
                      <w:sz w:val="16"/>
                      <w:szCs w:val="16"/>
                    </w:rPr>
                    <w:t>FOGLIO</w:t>
                  </w:r>
                </w:p>
              </w:tc>
              <w:tc>
                <w:tcPr>
                  <w:tcW w:w="871" w:type="pct"/>
                  <w:tcBorders>
                    <w:top w:val="nil"/>
                    <w:left w:val="single" w:sz="4" w:space="0" w:color="auto"/>
                    <w:bottom w:val="single" w:sz="4" w:space="0" w:color="auto"/>
                    <w:right w:val="single" w:sz="4" w:space="0" w:color="auto"/>
                  </w:tcBorders>
                  <w:shd w:val="clear" w:color="auto" w:fill="D9D9D9"/>
                  <w:hideMark/>
                </w:tcPr>
                <w:p w14:paraId="443E76F9" w14:textId="77777777" w:rsidR="001318D9" w:rsidRPr="00CA3E47" w:rsidRDefault="001318D9" w:rsidP="00EA303D">
                  <w:pPr>
                    <w:framePr w:hSpace="141" w:wrap="around" w:vAnchor="text" w:hAnchor="margin" w:x="-72" w:y="50"/>
                    <w:spacing w:line="276" w:lineRule="auto"/>
                    <w:rPr>
                      <w:rFonts w:ascii="Arial" w:hAnsi="Arial" w:cs="Arial"/>
                      <w:b/>
                      <w:sz w:val="16"/>
                      <w:szCs w:val="16"/>
                    </w:rPr>
                  </w:pPr>
                  <w:r w:rsidRPr="00CA3E47">
                    <w:rPr>
                      <w:rFonts w:ascii="Arial" w:hAnsi="Arial" w:cs="Arial"/>
                      <w:b/>
                      <w:sz w:val="16"/>
                      <w:szCs w:val="16"/>
                    </w:rPr>
                    <w:t xml:space="preserve">MAPPALE </w:t>
                  </w:r>
                </w:p>
              </w:tc>
              <w:tc>
                <w:tcPr>
                  <w:tcW w:w="910" w:type="pct"/>
                  <w:tcBorders>
                    <w:top w:val="nil"/>
                    <w:left w:val="single" w:sz="4" w:space="0" w:color="auto"/>
                    <w:bottom w:val="single" w:sz="4" w:space="0" w:color="auto"/>
                    <w:right w:val="single" w:sz="4" w:space="0" w:color="auto"/>
                  </w:tcBorders>
                  <w:shd w:val="clear" w:color="auto" w:fill="D9D9D9"/>
                  <w:hideMark/>
                </w:tcPr>
                <w:p w14:paraId="2B66FE68" w14:textId="77777777" w:rsidR="001318D9" w:rsidRPr="00CA3E47" w:rsidRDefault="001318D9" w:rsidP="00EA303D">
                  <w:pPr>
                    <w:framePr w:hSpace="141" w:wrap="around" w:vAnchor="text" w:hAnchor="margin" w:x="-72" w:y="50"/>
                    <w:spacing w:line="276" w:lineRule="auto"/>
                    <w:rPr>
                      <w:rFonts w:ascii="Arial" w:hAnsi="Arial" w:cs="Arial"/>
                      <w:b/>
                      <w:sz w:val="16"/>
                      <w:szCs w:val="16"/>
                    </w:rPr>
                  </w:pPr>
                  <w:r w:rsidRPr="00CA3E47">
                    <w:rPr>
                      <w:rFonts w:ascii="Arial" w:hAnsi="Arial" w:cs="Arial"/>
                      <w:b/>
                      <w:sz w:val="16"/>
                      <w:szCs w:val="16"/>
                    </w:rPr>
                    <w:t>SUBALTERNO</w:t>
                  </w:r>
                </w:p>
              </w:tc>
              <w:tc>
                <w:tcPr>
                  <w:tcW w:w="910" w:type="pct"/>
                  <w:tcBorders>
                    <w:top w:val="nil"/>
                    <w:left w:val="single" w:sz="4" w:space="0" w:color="auto"/>
                    <w:bottom w:val="single" w:sz="4" w:space="0" w:color="auto"/>
                    <w:right w:val="nil"/>
                  </w:tcBorders>
                  <w:shd w:val="clear" w:color="auto" w:fill="D9D9D9"/>
                  <w:hideMark/>
                </w:tcPr>
                <w:p w14:paraId="293AAE5B" w14:textId="77777777" w:rsidR="001318D9" w:rsidRPr="00CA3E47" w:rsidRDefault="001318D9" w:rsidP="00EA303D">
                  <w:pPr>
                    <w:framePr w:hSpace="141" w:wrap="around" w:vAnchor="text" w:hAnchor="margin" w:x="-72" w:y="50"/>
                    <w:spacing w:line="276" w:lineRule="auto"/>
                    <w:rPr>
                      <w:rFonts w:ascii="Arial" w:hAnsi="Arial" w:cs="Arial"/>
                      <w:b/>
                      <w:sz w:val="16"/>
                      <w:szCs w:val="16"/>
                    </w:rPr>
                  </w:pPr>
                  <w:r w:rsidRPr="00CA3E47">
                    <w:rPr>
                      <w:rFonts w:ascii="Arial" w:hAnsi="Arial" w:cs="Arial"/>
                      <w:b/>
                      <w:sz w:val="16"/>
                      <w:szCs w:val="16"/>
                    </w:rPr>
                    <w:t>NOTE</w:t>
                  </w:r>
                </w:p>
              </w:tc>
            </w:tr>
            <w:tr w:rsidR="001318D9" w14:paraId="2F5C9EE9" w14:textId="77777777" w:rsidTr="00B7762C">
              <w:tc>
                <w:tcPr>
                  <w:tcW w:w="1339" w:type="pct"/>
                  <w:tcBorders>
                    <w:top w:val="single" w:sz="4" w:space="0" w:color="auto"/>
                    <w:left w:val="nil"/>
                    <w:bottom w:val="nil"/>
                    <w:right w:val="single" w:sz="4" w:space="0" w:color="auto"/>
                  </w:tcBorders>
                  <w:shd w:val="clear" w:color="auto" w:fill="D9D9D9"/>
                  <w:hideMark/>
                </w:tcPr>
                <w:p w14:paraId="60F66A51" w14:textId="77777777" w:rsidR="001318D9" w:rsidRPr="00CA3E47" w:rsidRDefault="001318D9" w:rsidP="00EA303D">
                  <w:pPr>
                    <w:framePr w:hSpace="141" w:wrap="around" w:vAnchor="text" w:hAnchor="margin" w:x="-72" w:y="50"/>
                    <w:spacing w:line="276" w:lineRule="auto"/>
                    <w:rPr>
                      <w:rFonts w:ascii="Arial" w:hAnsi="Arial" w:cs="Arial"/>
                      <w:sz w:val="16"/>
                      <w:szCs w:val="16"/>
                    </w:rPr>
                  </w:pPr>
                  <w:r w:rsidRPr="00CA3E47">
                    <w:rPr>
                      <w:rFonts w:ascii="Arial" w:hAnsi="Arial" w:cs="Arial"/>
                      <w:sz w:val="16"/>
                      <w:szCs w:val="16"/>
                    </w:rPr>
                    <w:t>[elenco_nceu.nceu_sezione;block=tbs:row]</w:t>
                  </w:r>
                </w:p>
              </w:tc>
              <w:tc>
                <w:tcPr>
                  <w:tcW w:w="970" w:type="pct"/>
                  <w:tcBorders>
                    <w:top w:val="single" w:sz="4" w:space="0" w:color="auto"/>
                    <w:left w:val="single" w:sz="4" w:space="0" w:color="auto"/>
                    <w:bottom w:val="nil"/>
                    <w:right w:val="single" w:sz="4" w:space="0" w:color="auto"/>
                  </w:tcBorders>
                  <w:shd w:val="clear" w:color="auto" w:fill="D9D9D9"/>
                  <w:hideMark/>
                </w:tcPr>
                <w:p w14:paraId="68599C09" w14:textId="77777777" w:rsidR="001318D9" w:rsidRPr="00CA3E47" w:rsidRDefault="001318D9" w:rsidP="00EA303D">
                  <w:pPr>
                    <w:framePr w:hSpace="141" w:wrap="around" w:vAnchor="text" w:hAnchor="margin" w:x="-72" w:y="50"/>
                    <w:spacing w:line="276" w:lineRule="auto"/>
                    <w:rPr>
                      <w:rFonts w:ascii="Arial" w:hAnsi="Arial" w:cs="Arial"/>
                      <w:sz w:val="16"/>
                      <w:szCs w:val="16"/>
                    </w:rPr>
                  </w:pPr>
                  <w:r w:rsidRPr="00CA3E47">
                    <w:rPr>
                      <w:rFonts w:ascii="Arial" w:hAnsi="Arial" w:cs="Arial"/>
                      <w:sz w:val="16"/>
                      <w:szCs w:val="16"/>
                    </w:rPr>
                    <w:t>[elenco_nceu.nceu_foglio]</w:t>
                  </w:r>
                </w:p>
              </w:tc>
              <w:tc>
                <w:tcPr>
                  <w:tcW w:w="871" w:type="pct"/>
                  <w:tcBorders>
                    <w:top w:val="single" w:sz="4" w:space="0" w:color="auto"/>
                    <w:left w:val="single" w:sz="4" w:space="0" w:color="auto"/>
                    <w:bottom w:val="nil"/>
                    <w:right w:val="single" w:sz="4" w:space="0" w:color="auto"/>
                  </w:tcBorders>
                  <w:shd w:val="clear" w:color="auto" w:fill="D9D9D9"/>
                  <w:hideMark/>
                </w:tcPr>
                <w:p w14:paraId="50C3F3B7" w14:textId="77777777" w:rsidR="001318D9" w:rsidRPr="00CA3E47" w:rsidRDefault="001318D9" w:rsidP="00EA303D">
                  <w:pPr>
                    <w:framePr w:hSpace="141" w:wrap="around" w:vAnchor="text" w:hAnchor="margin" w:x="-72" w:y="50"/>
                    <w:spacing w:line="276" w:lineRule="auto"/>
                    <w:rPr>
                      <w:rFonts w:ascii="Arial" w:hAnsi="Arial" w:cs="Arial"/>
                      <w:sz w:val="16"/>
                      <w:szCs w:val="16"/>
                    </w:rPr>
                  </w:pPr>
                  <w:r w:rsidRPr="00CA3E47">
                    <w:rPr>
                      <w:rFonts w:ascii="Arial" w:hAnsi="Arial" w:cs="Arial"/>
                      <w:sz w:val="16"/>
                      <w:szCs w:val="16"/>
                    </w:rPr>
                    <w:t>[elenco_nceu.nceu_particella]</w:t>
                  </w:r>
                </w:p>
              </w:tc>
              <w:tc>
                <w:tcPr>
                  <w:tcW w:w="910" w:type="pct"/>
                  <w:tcBorders>
                    <w:top w:val="single" w:sz="4" w:space="0" w:color="auto"/>
                    <w:left w:val="single" w:sz="4" w:space="0" w:color="auto"/>
                    <w:bottom w:val="nil"/>
                    <w:right w:val="single" w:sz="4" w:space="0" w:color="auto"/>
                  </w:tcBorders>
                  <w:shd w:val="clear" w:color="auto" w:fill="D9D9D9"/>
                  <w:hideMark/>
                </w:tcPr>
                <w:p w14:paraId="08698348" w14:textId="77777777" w:rsidR="001318D9" w:rsidRPr="00CA3E47" w:rsidRDefault="001318D9" w:rsidP="00EA303D">
                  <w:pPr>
                    <w:framePr w:hSpace="141" w:wrap="around" w:vAnchor="text" w:hAnchor="margin" w:x="-72" w:y="50"/>
                    <w:spacing w:line="276" w:lineRule="auto"/>
                    <w:rPr>
                      <w:rFonts w:ascii="Arial" w:hAnsi="Arial" w:cs="Arial"/>
                      <w:sz w:val="16"/>
                      <w:szCs w:val="16"/>
                    </w:rPr>
                  </w:pPr>
                  <w:r w:rsidRPr="00CA3E47">
                    <w:rPr>
                      <w:rFonts w:ascii="Arial" w:hAnsi="Arial" w:cs="Arial"/>
                      <w:sz w:val="16"/>
                      <w:szCs w:val="16"/>
                    </w:rPr>
                    <w:t>[elenco_nceu.nceu_subalterno]</w:t>
                  </w:r>
                </w:p>
              </w:tc>
              <w:tc>
                <w:tcPr>
                  <w:tcW w:w="910" w:type="pct"/>
                  <w:tcBorders>
                    <w:top w:val="single" w:sz="4" w:space="0" w:color="auto"/>
                    <w:left w:val="single" w:sz="4" w:space="0" w:color="auto"/>
                    <w:bottom w:val="nil"/>
                    <w:right w:val="nil"/>
                  </w:tcBorders>
                  <w:shd w:val="clear" w:color="auto" w:fill="D9D9D9"/>
                  <w:hideMark/>
                </w:tcPr>
                <w:p w14:paraId="52DE25CA" w14:textId="77777777" w:rsidR="001318D9" w:rsidRPr="00CA3E47" w:rsidRDefault="001318D9" w:rsidP="00EA303D">
                  <w:pPr>
                    <w:framePr w:hSpace="141" w:wrap="around" w:vAnchor="text" w:hAnchor="margin" w:x="-72" w:y="50"/>
                    <w:spacing w:line="276" w:lineRule="auto"/>
                    <w:rPr>
                      <w:rFonts w:ascii="Arial" w:hAnsi="Arial" w:cs="Arial"/>
                      <w:sz w:val="16"/>
                      <w:szCs w:val="16"/>
                    </w:rPr>
                  </w:pPr>
                  <w:r w:rsidRPr="00CA3E47">
                    <w:rPr>
                      <w:rFonts w:ascii="Arial" w:hAnsi="Arial" w:cs="Arial"/>
                      <w:sz w:val="16"/>
                      <w:szCs w:val="16"/>
                    </w:rPr>
                    <w:t>[elenco_nceu.nceu_note]</w:t>
                  </w:r>
                </w:p>
              </w:tc>
            </w:tr>
          </w:tbl>
          <w:p w14:paraId="6A11A06D" w14:textId="77777777" w:rsidR="00344D26" w:rsidRPr="0036517D" w:rsidRDefault="00344D26" w:rsidP="00C6380F">
            <w:pPr>
              <w:ind w:left="-43"/>
              <w:jc w:val="both"/>
              <w:rPr>
                <w:rFonts w:ascii="Tahoma" w:hAnsi="Tahoma" w:cs="Tahoma"/>
              </w:rPr>
            </w:pPr>
          </w:p>
        </w:tc>
      </w:tr>
    </w:tbl>
    <w:p w14:paraId="7679F868" w14:textId="77777777" w:rsidR="00344D26" w:rsidRPr="0036517D" w:rsidRDefault="00344D26" w:rsidP="00C6380F">
      <w:pPr>
        <w:rPr>
          <w:rFonts w:ascii="Tahoma" w:hAnsi="Tahoma" w:cs="Tahoma"/>
        </w:rPr>
      </w:pPr>
    </w:p>
    <w:p w14:paraId="403B9E19" w14:textId="77777777" w:rsidR="00344D26" w:rsidRPr="0036517D" w:rsidRDefault="00344D26" w:rsidP="00C6380F">
      <w:pPr>
        <w:rPr>
          <w:rFonts w:ascii="Tahoma" w:hAnsi="Tahoma" w:cs="Tahoma"/>
        </w:rPr>
      </w:pPr>
    </w:p>
    <w:tbl>
      <w:tblPr>
        <w:tblW w:w="100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9605"/>
      </w:tblGrid>
      <w:tr w:rsidR="00344D26" w:rsidRPr="0036517D" w14:paraId="210C806E" w14:textId="77777777" w:rsidTr="00E064C7">
        <w:trPr>
          <w:trHeight w:val="167"/>
        </w:trPr>
        <w:tc>
          <w:tcPr>
            <w:tcW w:w="469" w:type="dxa"/>
            <w:tcBorders>
              <w:bottom w:val="single" w:sz="12" w:space="0" w:color="auto"/>
              <w:right w:val="single" w:sz="12" w:space="0" w:color="auto"/>
            </w:tcBorders>
            <w:shd w:val="clear" w:color="auto" w:fill="FFFFCC"/>
          </w:tcPr>
          <w:p w14:paraId="4A2D09B6" w14:textId="77777777" w:rsidR="00344D26" w:rsidRPr="0036517D" w:rsidRDefault="00344D26" w:rsidP="00C6380F">
            <w:pPr>
              <w:rPr>
                <w:rFonts w:ascii="Tahoma" w:hAnsi="Tahoma" w:cs="Tahoma"/>
                <w:b/>
                <w:sz w:val="24"/>
                <w:szCs w:val="24"/>
              </w:rPr>
            </w:pPr>
            <w:r w:rsidRPr="0036517D">
              <w:rPr>
                <w:rFonts w:ascii="Tahoma" w:hAnsi="Tahoma" w:cs="Tahoma"/>
                <w:b/>
                <w:sz w:val="24"/>
                <w:szCs w:val="24"/>
              </w:rPr>
              <w:t>A</w:t>
            </w:r>
          </w:p>
        </w:tc>
        <w:tc>
          <w:tcPr>
            <w:tcW w:w="9605" w:type="dxa"/>
            <w:tcBorders>
              <w:left w:val="single" w:sz="12" w:space="0" w:color="auto"/>
            </w:tcBorders>
            <w:shd w:val="clear" w:color="auto" w:fill="FFFFCC"/>
          </w:tcPr>
          <w:p w14:paraId="3CDA62C9" w14:textId="77777777" w:rsidR="00344D26" w:rsidRPr="0036517D" w:rsidRDefault="00344D26" w:rsidP="00C6380F">
            <w:pPr>
              <w:jc w:val="center"/>
              <w:rPr>
                <w:rFonts w:ascii="Tahoma" w:hAnsi="Tahoma" w:cs="Tahoma"/>
                <w:b/>
              </w:rPr>
            </w:pPr>
            <w:r w:rsidRPr="0036517D">
              <w:rPr>
                <w:rFonts w:ascii="Tahoma" w:hAnsi="Tahoma" w:cs="Tahoma"/>
                <w:b/>
              </w:rPr>
              <w:t xml:space="preserve">DESCRIZIONE DEGLI INTERVENTI TRASFORMATIVI PREVISTI </w:t>
            </w:r>
          </w:p>
        </w:tc>
      </w:tr>
      <w:tr w:rsidR="00344D26" w:rsidRPr="0036517D" w14:paraId="726D83D4" w14:textId="77777777" w:rsidTr="00E064C7">
        <w:trPr>
          <w:trHeight w:val="2121"/>
        </w:trPr>
        <w:tc>
          <w:tcPr>
            <w:tcW w:w="10074" w:type="dxa"/>
            <w:gridSpan w:val="2"/>
          </w:tcPr>
          <w:p w14:paraId="77A7B368" w14:textId="77777777" w:rsidR="00344D26" w:rsidRPr="0036517D" w:rsidRDefault="00344D26" w:rsidP="00C6380F">
            <w:pPr>
              <w:rPr>
                <w:rFonts w:ascii="Tahoma" w:hAnsi="Tahoma" w:cs="Tahoma"/>
              </w:rPr>
            </w:pPr>
          </w:p>
          <w:p w14:paraId="779A8681" w14:textId="77777777" w:rsidR="00344D26" w:rsidRDefault="00344D26" w:rsidP="00C6380F">
            <w:pPr>
              <w:jc w:val="center"/>
              <w:rPr>
                <w:rFonts w:ascii="Tahoma" w:hAnsi="Tahoma" w:cs="Tahoma"/>
                <w:b/>
              </w:rPr>
            </w:pPr>
          </w:p>
          <w:p w14:paraId="3B667987" w14:textId="06AB7736" w:rsidR="00344D26" w:rsidRPr="0036517D" w:rsidRDefault="001318D9" w:rsidP="00C6380F">
            <w:pPr>
              <w:rPr>
                <w:rFonts w:ascii="Tahoma" w:hAnsi="Tahoma" w:cs="Tahoma"/>
              </w:rPr>
            </w:pPr>
            <w:r>
              <w:rPr>
                <w:rFonts w:ascii="Tahoma" w:hAnsi="Tahoma" w:cs="Tahoma"/>
                <w:b/>
              </w:rPr>
              <w:t>[</w:t>
            </w:r>
            <w:r w:rsidRPr="001318D9">
              <w:rPr>
                <w:rFonts w:ascii="Tahoma" w:hAnsi="Tahoma" w:cs="Tahoma"/>
                <w:b/>
              </w:rPr>
              <w:t>descrizione_intervento;strconv=no</w:t>
            </w:r>
            <w:r>
              <w:rPr>
                <w:rFonts w:ascii="Tahoma" w:hAnsi="Tahoma" w:cs="Tahoma"/>
                <w:b/>
              </w:rPr>
              <w:t>]</w:t>
            </w:r>
          </w:p>
          <w:p w14:paraId="655113B2" w14:textId="77777777" w:rsidR="00344D26" w:rsidRPr="0036517D" w:rsidRDefault="00344D26" w:rsidP="00C6380F">
            <w:pPr>
              <w:jc w:val="both"/>
              <w:rPr>
                <w:rFonts w:ascii="Tahoma" w:hAnsi="Tahoma" w:cs="Tahoma"/>
              </w:rPr>
            </w:pPr>
          </w:p>
        </w:tc>
      </w:tr>
    </w:tbl>
    <w:p w14:paraId="6E6758FE" w14:textId="77777777" w:rsidR="00344D26" w:rsidRPr="0036517D" w:rsidRDefault="00344D26" w:rsidP="00C6380F">
      <w:pPr>
        <w:rPr>
          <w:rFonts w:ascii="Tahoma" w:hAnsi="Tahoma" w:cs="Tahom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497"/>
      </w:tblGrid>
      <w:tr w:rsidR="00344D26" w:rsidRPr="0036517D" w14:paraId="52972FD8" w14:textId="77777777" w:rsidTr="00E064C7">
        <w:trPr>
          <w:trHeight w:val="276"/>
        </w:trPr>
        <w:tc>
          <w:tcPr>
            <w:tcW w:w="534" w:type="dxa"/>
            <w:tcBorders>
              <w:bottom w:val="single" w:sz="12" w:space="0" w:color="auto"/>
              <w:right w:val="single" w:sz="12" w:space="0" w:color="auto"/>
            </w:tcBorders>
            <w:shd w:val="clear" w:color="auto" w:fill="FFFFCC"/>
          </w:tcPr>
          <w:p w14:paraId="0DCE0794" w14:textId="77777777" w:rsidR="00344D26" w:rsidRPr="0036517D" w:rsidRDefault="00344D26" w:rsidP="00C6380F">
            <w:pPr>
              <w:rPr>
                <w:rFonts w:ascii="Tahoma" w:hAnsi="Tahoma" w:cs="Tahoma"/>
                <w:b/>
                <w:sz w:val="24"/>
                <w:szCs w:val="24"/>
              </w:rPr>
            </w:pPr>
            <w:r w:rsidRPr="0036517D">
              <w:rPr>
                <w:rFonts w:ascii="Tahoma" w:hAnsi="Tahoma" w:cs="Tahoma"/>
                <w:b/>
                <w:sz w:val="24"/>
                <w:szCs w:val="24"/>
              </w:rPr>
              <w:t>B</w:t>
            </w:r>
          </w:p>
        </w:tc>
        <w:tc>
          <w:tcPr>
            <w:tcW w:w="9497" w:type="dxa"/>
            <w:tcBorders>
              <w:left w:val="single" w:sz="12" w:space="0" w:color="auto"/>
            </w:tcBorders>
            <w:shd w:val="clear" w:color="auto" w:fill="FFFFCC"/>
          </w:tcPr>
          <w:p w14:paraId="3405839F" w14:textId="1524B478" w:rsidR="00344D26" w:rsidRPr="0036517D" w:rsidRDefault="00344D26" w:rsidP="00C6380F">
            <w:pPr>
              <w:ind w:left="-250" w:firstLine="250"/>
              <w:jc w:val="center"/>
              <w:rPr>
                <w:rFonts w:ascii="Tahoma" w:hAnsi="Tahoma" w:cs="Tahoma"/>
                <w:b/>
              </w:rPr>
            </w:pPr>
            <w:r w:rsidRPr="0036517D">
              <w:rPr>
                <w:rFonts w:ascii="Tahoma" w:hAnsi="Tahoma" w:cs="Tahoma"/>
                <w:b/>
              </w:rPr>
              <w:t>INDIVIDUAZIONE DEL VINCOLO GRAVANTE SUGLI IMMOBILI OGGETTO DEGLI INTERVENTI</w:t>
            </w:r>
            <w:r w:rsidR="001318D9">
              <w:rPr>
                <w:rFonts w:ascii="Tahoma" w:hAnsi="Tahoma" w:cs="Tahoma"/>
                <w:b/>
              </w:rPr>
              <w:t xml:space="preserve"> </w:t>
            </w:r>
          </w:p>
        </w:tc>
      </w:tr>
      <w:tr w:rsidR="00344D26" w:rsidRPr="0036517D" w14:paraId="0F784034" w14:textId="77777777" w:rsidTr="00E064C7">
        <w:trPr>
          <w:trHeight w:val="1955"/>
        </w:trPr>
        <w:tc>
          <w:tcPr>
            <w:tcW w:w="10031" w:type="dxa"/>
            <w:gridSpan w:val="2"/>
          </w:tcPr>
          <w:p w14:paraId="0D135D72" w14:textId="77777777" w:rsidR="00344D26" w:rsidRPr="0036517D" w:rsidRDefault="00344D26" w:rsidP="00C6380F">
            <w:pPr>
              <w:jc w:val="both"/>
              <w:rPr>
                <w:rFonts w:ascii="Tahoma" w:hAnsi="Tahoma" w:cs="Tahoma"/>
                <w:sz w:val="16"/>
                <w:szCs w:val="16"/>
              </w:rPr>
            </w:pPr>
          </w:p>
          <w:p w14:paraId="3AF48813" w14:textId="04FAE7A6" w:rsidR="00344D26" w:rsidRPr="001C30A9" w:rsidRDefault="00344D26" w:rsidP="00C6380F">
            <w:pPr>
              <w:jc w:val="both"/>
              <w:rPr>
                <w:rFonts w:ascii="Tahoma" w:hAnsi="Tahoma" w:cs="Tahoma"/>
                <w:b/>
                <w:highlight w:val="lightGray"/>
              </w:rPr>
            </w:pPr>
            <w:r w:rsidRPr="001C30A9">
              <w:rPr>
                <w:rFonts w:ascii="Tahoma" w:hAnsi="Tahoma" w:cs="Tahoma"/>
                <w:highlight w:val="lightGray"/>
              </w:rPr>
              <w:t xml:space="preserve">L’area dove sono ubicati gli interventi trasformativi risulta tutelata per effetto delle disposizioni di cui all’art. 136, </w:t>
            </w:r>
            <w:r w:rsidRPr="001C30A9">
              <w:rPr>
                <w:rFonts w:ascii="Tahoma" w:hAnsi="Tahoma" w:cs="Tahoma"/>
                <w:highlight w:val="green"/>
              </w:rPr>
              <w:t xml:space="preserve">lett. C </w:t>
            </w:r>
            <w:r>
              <w:rPr>
                <w:rFonts w:ascii="Tahoma" w:hAnsi="Tahoma" w:cs="Tahoma"/>
                <w:highlight w:val="green"/>
              </w:rPr>
              <w:t xml:space="preserve">e D </w:t>
            </w:r>
            <w:r w:rsidRPr="001C30A9">
              <w:rPr>
                <w:rFonts w:ascii="Tahoma" w:hAnsi="Tahoma" w:cs="Tahoma"/>
                <w:highlight w:val="lightGray"/>
              </w:rPr>
              <w:t xml:space="preserve">1° comma D. L.vo </w:t>
            </w:r>
            <w:smartTag w:uri="urn:schemas-microsoft-com:office:smarttags" w:element="date">
              <w:smartTagPr>
                <w:attr w:name="ls" w:val="trans"/>
                <w:attr w:name="Month" w:val="1"/>
                <w:attr w:name="Day" w:val="22"/>
                <w:attr w:name="Year" w:val="2004"/>
              </w:smartTagPr>
              <w:r w:rsidRPr="001C30A9">
                <w:rPr>
                  <w:rFonts w:ascii="Tahoma" w:hAnsi="Tahoma" w:cs="Tahoma"/>
                  <w:highlight w:val="lightGray"/>
                </w:rPr>
                <w:t>22/1/2004</w:t>
              </w:r>
            </w:smartTag>
            <w:r w:rsidRPr="001C30A9">
              <w:rPr>
                <w:rFonts w:ascii="Tahoma" w:hAnsi="Tahoma" w:cs="Tahoma"/>
                <w:highlight w:val="lightGray"/>
              </w:rPr>
              <w:t xml:space="preserve"> n.ro 42 e s.m.i. In particolare essa è stata riconosciuta di notevole interesse pubblico </w:t>
            </w:r>
            <w:r w:rsidR="001318D9" w:rsidRPr="001C30A9">
              <w:rPr>
                <w:rFonts w:ascii="Tahoma" w:hAnsi="Tahoma" w:cs="Tahoma"/>
                <w:highlight w:val="lightGray"/>
              </w:rPr>
              <w:t>con D.M.</w:t>
            </w:r>
            <w:r w:rsidR="001318D9">
              <w:rPr>
                <w:rFonts w:ascii="Tahoma" w:hAnsi="Tahoma" w:cs="Tahoma"/>
                <w:b/>
                <w:highlight w:val="lightGray"/>
              </w:rPr>
              <w:t xml:space="preserve"> </w:t>
            </w:r>
            <w:r w:rsidRPr="001C30A9">
              <w:rPr>
                <w:rFonts w:ascii="Tahoma" w:hAnsi="Tahoma" w:cs="Tahoma"/>
                <w:b/>
                <w:highlight w:val="lightGray"/>
              </w:rPr>
              <w:t>28.1.1949. Dichiarazione di notevole interesse pubblico degli edifici del golfo di Portobello siti in Comune di Sestri Levante.</w:t>
            </w:r>
          </w:p>
          <w:p w14:paraId="52151A71" w14:textId="5C484EF4" w:rsidR="00344D26" w:rsidRPr="001C30A9" w:rsidRDefault="00344D26" w:rsidP="00C6380F">
            <w:pPr>
              <w:jc w:val="both"/>
              <w:rPr>
                <w:rFonts w:ascii="Tahoma" w:hAnsi="Tahoma" w:cs="Tahoma"/>
                <w:i/>
                <w:highlight w:val="lightGray"/>
              </w:rPr>
            </w:pPr>
            <w:r w:rsidRPr="001C30A9">
              <w:rPr>
                <w:rFonts w:ascii="Tahoma" w:hAnsi="Tahoma" w:cs="Tahoma"/>
                <w:highlight w:val="lightGray"/>
              </w:rPr>
              <w:t xml:space="preserve">Il vincolo risulta imposto in </w:t>
            </w:r>
            <w:r w:rsidR="001318D9" w:rsidRPr="001C30A9">
              <w:rPr>
                <w:rFonts w:ascii="Tahoma" w:hAnsi="Tahoma" w:cs="Tahoma"/>
                <w:highlight w:val="lightGray"/>
              </w:rPr>
              <w:t>quanto “</w:t>
            </w:r>
            <w:r w:rsidRPr="001C30A9">
              <w:rPr>
                <w:rFonts w:ascii="Tahoma" w:hAnsi="Tahoma" w:cs="Tahoma"/>
                <w:highlight w:val="lightGray"/>
              </w:rPr>
              <w:t>...</w:t>
            </w:r>
            <w:r w:rsidRPr="001C30A9">
              <w:rPr>
                <w:rFonts w:ascii="Tahoma" w:hAnsi="Tahoma" w:cs="Tahoma"/>
                <w:i/>
                <w:highlight w:val="lightGray"/>
              </w:rPr>
              <w:t xml:space="preserve">a ridosso della </w:t>
            </w:r>
            <w:r w:rsidR="001318D9" w:rsidRPr="001C30A9">
              <w:rPr>
                <w:rFonts w:ascii="Tahoma" w:hAnsi="Tahoma" w:cs="Tahoma"/>
                <w:i/>
                <w:highlight w:val="lightGray"/>
              </w:rPr>
              <w:t>penisola di</w:t>
            </w:r>
            <w:r w:rsidRPr="001C30A9">
              <w:rPr>
                <w:rFonts w:ascii="Tahoma" w:hAnsi="Tahoma" w:cs="Tahoma"/>
                <w:i/>
                <w:highlight w:val="lightGray"/>
              </w:rPr>
              <w:t xml:space="preserve"> Sestri Levante</w:t>
            </w:r>
            <w:r w:rsidR="001318D9">
              <w:rPr>
                <w:rFonts w:ascii="Tahoma" w:hAnsi="Tahoma" w:cs="Tahoma"/>
                <w:i/>
                <w:highlight w:val="lightGray"/>
              </w:rPr>
              <w:t xml:space="preserve"> </w:t>
            </w:r>
            <w:r w:rsidRPr="001C30A9">
              <w:rPr>
                <w:rFonts w:ascii="Tahoma" w:hAnsi="Tahoma" w:cs="Tahoma"/>
                <w:i/>
                <w:highlight w:val="lightGray"/>
              </w:rPr>
              <w:t>sulla lingua di terra che unisce questa alle colline costiere nel versante orientale di essa si snoda</w:t>
            </w:r>
            <w:r w:rsidR="001318D9">
              <w:rPr>
                <w:rFonts w:ascii="Tahoma" w:hAnsi="Tahoma" w:cs="Tahoma"/>
                <w:i/>
                <w:highlight w:val="lightGray"/>
              </w:rPr>
              <w:t xml:space="preserve"> </w:t>
            </w:r>
            <w:r w:rsidRPr="001C30A9">
              <w:rPr>
                <w:rFonts w:ascii="Tahoma" w:hAnsi="Tahoma" w:cs="Tahoma"/>
                <w:i/>
                <w:highlight w:val="lightGray"/>
              </w:rPr>
              <w:t>un arco di costa sul quale sono state costruite in varie epoche</w:t>
            </w:r>
            <w:r w:rsidR="001318D9">
              <w:rPr>
                <w:rFonts w:ascii="Tahoma" w:hAnsi="Tahoma" w:cs="Tahoma"/>
                <w:i/>
                <w:highlight w:val="lightGray"/>
              </w:rPr>
              <w:t xml:space="preserve"> </w:t>
            </w:r>
            <w:r w:rsidRPr="001C30A9">
              <w:rPr>
                <w:rFonts w:ascii="Tahoma" w:hAnsi="Tahoma" w:cs="Tahoma"/>
                <w:i/>
                <w:highlight w:val="lightGray"/>
              </w:rPr>
              <w:t>case che determinano l’ambiente</w:t>
            </w:r>
            <w:r w:rsidR="001318D9">
              <w:rPr>
                <w:rFonts w:ascii="Tahoma" w:hAnsi="Tahoma" w:cs="Tahoma"/>
                <w:i/>
                <w:highlight w:val="lightGray"/>
              </w:rPr>
              <w:t xml:space="preserve"> </w:t>
            </w:r>
            <w:r w:rsidRPr="001C30A9">
              <w:rPr>
                <w:rFonts w:ascii="Tahoma" w:hAnsi="Tahoma" w:cs="Tahoma"/>
                <w:i/>
                <w:highlight w:val="lightGray"/>
              </w:rPr>
              <w:t>tipico del paese dei pescatori.</w:t>
            </w:r>
          </w:p>
          <w:p w14:paraId="0EA43D37" w14:textId="5ACAF91D" w:rsidR="00344D26" w:rsidRPr="001C30A9" w:rsidRDefault="00344D26" w:rsidP="00C6380F">
            <w:pPr>
              <w:jc w:val="both"/>
              <w:rPr>
                <w:rFonts w:ascii="Tahoma" w:hAnsi="Tahoma" w:cs="Tahoma"/>
                <w:i/>
                <w:highlight w:val="lightGray"/>
              </w:rPr>
            </w:pPr>
            <w:r w:rsidRPr="001C30A9">
              <w:rPr>
                <w:rFonts w:ascii="Tahoma" w:hAnsi="Tahoma" w:cs="Tahoma"/>
                <w:i/>
                <w:highlight w:val="lightGray"/>
              </w:rPr>
              <w:t xml:space="preserve">Questo </w:t>
            </w:r>
            <w:r w:rsidR="001318D9" w:rsidRPr="001C30A9">
              <w:rPr>
                <w:rFonts w:ascii="Tahoma" w:hAnsi="Tahoma" w:cs="Tahoma"/>
                <w:i/>
                <w:highlight w:val="lightGray"/>
              </w:rPr>
              <w:t>complesso oltre</w:t>
            </w:r>
            <w:r w:rsidRPr="001C30A9">
              <w:rPr>
                <w:rFonts w:ascii="Tahoma" w:hAnsi="Tahoma" w:cs="Tahoma"/>
                <w:i/>
                <w:highlight w:val="lightGray"/>
              </w:rPr>
              <w:t xml:space="preserve"> che per la posizione e per il carattere architettonico delle costruzioni è importante per le vivaci tinte delle singole</w:t>
            </w:r>
            <w:r w:rsidR="001318D9">
              <w:rPr>
                <w:rFonts w:ascii="Tahoma" w:hAnsi="Tahoma" w:cs="Tahoma"/>
                <w:i/>
                <w:highlight w:val="lightGray"/>
              </w:rPr>
              <w:t xml:space="preserve"> </w:t>
            </w:r>
            <w:r w:rsidRPr="001C30A9">
              <w:rPr>
                <w:rFonts w:ascii="Tahoma" w:hAnsi="Tahoma" w:cs="Tahoma"/>
                <w:i/>
                <w:highlight w:val="lightGray"/>
              </w:rPr>
              <w:t>case che compongono un quadro di notevole valore storico.</w:t>
            </w:r>
          </w:p>
          <w:p w14:paraId="4DCD2A7E" w14:textId="4F22AA88" w:rsidR="00344D26" w:rsidRPr="001C30A9" w:rsidRDefault="00344D26" w:rsidP="00C6380F">
            <w:pPr>
              <w:jc w:val="both"/>
              <w:rPr>
                <w:rFonts w:ascii="Tahoma" w:hAnsi="Tahoma" w:cs="Tahoma"/>
                <w:i/>
                <w:highlight w:val="lightGray"/>
              </w:rPr>
            </w:pPr>
            <w:r w:rsidRPr="001C30A9">
              <w:rPr>
                <w:rFonts w:ascii="Tahoma" w:hAnsi="Tahoma" w:cs="Tahoma"/>
                <w:i/>
                <w:highlight w:val="lightGray"/>
              </w:rPr>
              <w:t xml:space="preserve">La posizione del vincolo ha lo scopo di seguire le eventuali modifiche </w:t>
            </w:r>
            <w:r w:rsidR="001318D9" w:rsidRPr="001C30A9">
              <w:rPr>
                <w:rFonts w:ascii="Tahoma" w:hAnsi="Tahoma" w:cs="Tahoma"/>
                <w:i/>
                <w:highlight w:val="lightGray"/>
              </w:rPr>
              <w:t>sia nella</w:t>
            </w:r>
            <w:r w:rsidRPr="001C30A9">
              <w:rPr>
                <w:rFonts w:ascii="Tahoma" w:hAnsi="Tahoma" w:cs="Tahoma"/>
                <w:i/>
                <w:highlight w:val="lightGray"/>
              </w:rPr>
              <w:t xml:space="preserve"> forma che nel colore degli edifici, in modo da non alterare le caratteristiche dell’ambiente.</w:t>
            </w:r>
          </w:p>
          <w:p w14:paraId="52E3F080" w14:textId="67D0A15B" w:rsidR="00344D26" w:rsidRPr="001C30A9" w:rsidRDefault="00344D26" w:rsidP="00C6380F">
            <w:pPr>
              <w:jc w:val="both"/>
              <w:rPr>
                <w:rFonts w:ascii="Tahoma" w:hAnsi="Tahoma" w:cs="Tahoma"/>
                <w:i/>
                <w:highlight w:val="lightGray"/>
              </w:rPr>
            </w:pPr>
            <w:r w:rsidRPr="001C30A9">
              <w:rPr>
                <w:rFonts w:ascii="Tahoma" w:hAnsi="Tahoma" w:cs="Tahoma"/>
                <w:highlight w:val="lightGray"/>
              </w:rPr>
              <w:t>Risultano vincolati “.....g</w:t>
            </w:r>
            <w:r w:rsidRPr="001C30A9">
              <w:rPr>
                <w:rFonts w:ascii="Tahoma" w:hAnsi="Tahoma" w:cs="Tahoma"/>
                <w:i/>
                <w:highlight w:val="lightGray"/>
              </w:rPr>
              <w:t>li edifici che si affacciano sul golfo di Portobello a partire dall’inizio della salita dei Cappuccini sino allo sperone roccioso della penisola di Sestri Levante</w:t>
            </w:r>
            <w:r w:rsidR="001318D9">
              <w:rPr>
                <w:rFonts w:ascii="Tahoma" w:hAnsi="Tahoma" w:cs="Tahoma"/>
                <w:i/>
                <w:highlight w:val="lightGray"/>
              </w:rPr>
              <w:t xml:space="preserve"> </w:t>
            </w:r>
            <w:r w:rsidRPr="001C30A9">
              <w:rPr>
                <w:rFonts w:ascii="Tahoma" w:hAnsi="Tahoma" w:cs="Tahoma"/>
                <w:i/>
                <w:highlight w:val="lightGray"/>
              </w:rPr>
              <w:t>che chiude il golfo...”</w:t>
            </w:r>
          </w:p>
          <w:p w14:paraId="0D8E3858" w14:textId="77777777" w:rsidR="00344D26" w:rsidRDefault="00344D26" w:rsidP="00C6380F">
            <w:pPr>
              <w:jc w:val="both"/>
              <w:rPr>
                <w:rFonts w:ascii="Tahoma" w:hAnsi="Tahoma" w:cs="Tahoma"/>
                <w:highlight w:val="lightGray"/>
              </w:rPr>
            </w:pPr>
          </w:p>
          <w:p w14:paraId="24143348" w14:textId="77777777" w:rsidR="00344D26" w:rsidRPr="00AD36D1" w:rsidRDefault="00344D26" w:rsidP="00C6380F">
            <w:pPr>
              <w:jc w:val="both"/>
              <w:rPr>
                <w:rFonts w:ascii="Tahoma" w:hAnsi="Tahoma" w:cs="Tahoma"/>
                <w:highlight w:val="lightGray"/>
              </w:rPr>
            </w:pPr>
            <w:r w:rsidRPr="00AD36D1">
              <w:rPr>
                <w:rFonts w:ascii="Tahoma" w:hAnsi="Tahoma" w:cs="Tahoma"/>
                <w:highlight w:val="lightGray"/>
              </w:rPr>
              <w:t>L’area dove sono ubicati gli interventi trasformativi risulta tutelata per effetto delle disposizioni di cui all’art. 136,</w:t>
            </w:r>
            <w:r w:rsidRPr="00AD36D1">
              <w:rPr>
                <w:rFonts w:ascii="Tahoma" w:hAnsi="Tahoma" w:cs="Tahoma"/>
                <w:highlight w:val="green"/>
              </w:rPr>
              <w:t xml:space="preserve">lett. C </w:t>
            </w:r>
            <w:r>
              <w:rPr>
                <w:rFonts w:ascii="Tahoma" w:hAnsi="Tahoma" w:cs="Tahoma"/>
                <w:highlight w:val="green"/>
              </w:rPr>
              <w:t xml:space="preserve">e D </w:t>
            </w:r>
            <w:r w:rsidRPr="00AD36D1">
              <w:rPr>
                <w:rFonts w:ascii="Tahoma" w:hAnsi="Tahoma" w:cs="Tahoma"/>
                <w:highlight w:val="lightGray"/>
              </w:rPr>
              <w:t xml:space="preserve">1° comma D. L.vo </w:t>
            </w:r>
            <w:smartTag w:uri="urn:schemas-microsoft-com:office:smarttags" w:element="date">
              <w:smartTagPr>
                <w:attr w:name="ls" w:val="trans"/>
                <w:attr w:name="Month" w:val="1"/>
                <w:attr w:name="Day" w:val="22"/>
                <w:attr w:name="Year" w:val="2004"/>
              </w:smartTagPr>
              <w:r w:rsidRPr="00AD36D1">
                <w:rPr>
                  <w:rFonts w:ascii="Tahoma" w:hAnsi="Tahoma" w:cs="Tahoma"/>
                  <w:highlight w:val="lightGray"/>
                </w:rPr>
                <w:t>22/1/2004</w:t>
              </w:r>
            </w:smartTag>
            <w:r w:rsidRPr="00AD36D1">
              <w:rPr>
                <w:rFonts w:ascii="Tahoma" w:hAnsi="Tahoma" w:cs="Tahoma"/>
                <w:highlight w:val="lightGray"/>
              </w:rPr>
              <w:t xml:space="preserve"> n.ro 42 e s.m.i.</w:t>
            </w:r>
          </w:p>
          <w:p w14:paraId="3600042F" w14:textId="70470DBC" w:rsidR="00344D26" w:rsidRPr="00AD36D1" w:rsidRDefault="001318D9" w:rsidP="00C6380F">
            <w:pPr>
              <w:jc w:val="both"/>
              <w:rPr>
                <w:rFonts w:ascii="Tahoma" w:hAnsi="Tahoma" w:cs="Tahoma"/>
                <w:b/>
                <w:highlight w:val="lightGray"/>
              </w:rPr>
            </w:pPr>
            <w:r w:rsidRPr="00AD36D1">
              <w:rPr>
                <w:rFonts w:ascii="Tahoma" w:hAnsi="Tahoma" w:cs="Tahoma"/>
                <w:highlight w:val="lightGray"/>
              </w:rPr>
              <w:t>In particolare,</w:t>
            </w:r>
            <w:r w:rsidR="00344D26" w:rsidRPr="00AD36D1">
              <w:rPr>
                <w:rFonts w:ascii="Tahoma" w:hAnsi="Tahoma" w:cs="Tahoma"/>
                <w:highlight w:val="lightGray"/>
              </w:rPr>
              <w:t xml:space="preserve"> essa è stata riconosciuta di notevole interesse pubblico con</w:t>
            </w:r>
            <w:r w:rsidR="00344D26">
              <w:rPr>
                <w:rFonts w:ascii="Tahoma" w:hAnsi="Tahoma" w:cs="Tahoma"/>
                <w:highlight w:val="lightGray"/>
              </w:rPr>
              <w:t xml:space="preserve"> </w:t>
            </w:r>
            <w:r w:rsidR="00344D26" w:rsidRPr="00AD36D1">
              <w:rPr>
                <w:rFonts w:ascii="Tahoma" w:hAnsi="Tahoma" w:cs="Tahoma"/>
                <w:b/>
                <w:highlight w:val="lightGray"/>
              </w:rPr>
              <w:t xml:space="preserve">D.M. </w:t>
            </w:r>
            <w:smartTag w:uri="urn:schemas-microsoft-com:office:smarttags" w:element="date">
              <w:smartTagPr>
                <w:attr w:name="ls" w:val="trans"/>
                <w:attr w:name="Month" w:val="4"/>
                <w:attr w:name="Day" w:val="24"/>
                <w:attr w:name="Year" w:val="1985"/>
              </w:smartTagPr>
              <w:r w:rsidR="00344D26" w:rsidRPr="00AD36D1">
                <w:rPr>
                  <w:rFonts w:ascii="Tahoma" w:hAnsi="Tahoma" w:cs="Tahoma"/>
                  <w:b/>
                  <w:highlight w:val="lightGray"/>
                </w:rPr>
                <w:t>24.4.1985</w:t>
              </w:r>
            </w:smartTag>
            <w:r w:rsidR="00344D26" w:rsidRPr="00AD36D1">
              <w:rPr>
                <w:rFonts w:ascii="Tahoma" w:hAnsi="Tahoma" w:cs="Tahoma"/>
                <w:b/>
                <w:highlight w:val="lightGray"/>
              </w:rPr>
              <w:t>: Dichiarazione di notevole interesse pubblico dell’intero complesso della Val D’Aveto - Monte Penna - Monte Zatta.</w:t>
            </w:r>
          </w:p>
          <w:p w14:paraId="39AD4D4D" w14:textId="665A31C8" w:rsidR="00344D26" w:rsidRPr="00AD36D1" w:rsidRDefault="00344D26" w:rsidP="00C6380F">
            <w:pPr>
              <w:pStyle w:val="Corpodeltesto3"/>
              <w:rPr>
                <w:rFonts w:ascii="Tahoma" w:hAnsi="Tahoma" w:cs="Tahoma"/>
                <w:b/>
                <w:bCs/>
                <w:highlight w:val="lightGray"/>
              </w:rPr>
            </w:pPr>
            <w:r w:rsidRPr="00AD36D1">
              <w:rPr>
                <w:rFonts w:ascii="Tahoma" w:hAnsi="Tahoma" w:cs="Tahoma"/>
                <w:b/>
                <w:bCs/>
                <w:highlight w:val="lightGray"/>
              </w:rPr>
              <w:t>Il vincolo</w:t>
            </w:r>
            <w:r w:rsidR="001318D9">
              <w:rPr>
                <w:rFonts w:ascii="Tahoma" w:hAnsi="Tahoma" w:cs="Tahoma"/>
                <w:b/>
                <w:bCs/>
                <w:highlight w:val="lightGray"/>
              </w:rPr>
              <w:t xml:space="preserve"> </w:t>
            </w:r>
            <w:r w:rsidRPr="00AD36D1">
              <w:rPr>
                <w:rFonts w:ascii="Tahoma" w:hAnsi="Tahoma" w:cs="Tahoma"/>
                <w:b/>
                <w:bCs/>
                <w:highlight w:val="lightGray"/>
              </w:rPr>
              <w:t>ha riconosciuto di notevole interesse pubblico l’intero complesso</w:t>
            </w:r>
            <w:r w:rsidR="001318D9">
              <w:rPr>
                <w:rFonts w:ascii="Tahoma" w:hAnsi="Tahoma" w:cs="Tahoma"/>
                <w:b/>
                <w:bCs/>
                <w:highlight w:val="lightGray"/>
              </w:rPr>
              <w:t xml:space="preserve"> </w:t>
            </w:r>
            <w:r w:rsidRPr="00AD36D1">
              <w:rPr>
                <w:rFonts w:ascii="Tahoma" w:hAnsi="Tahoma" w:cs="Tahoma"/>
                <w:b/>
                <w:bCs/>
                <w:highlight w:val="lightGray"/>
              </w:rPr>
              <w:t>della Val D’Aveto – Monte Penna – Monte Zatta per gli aspetti della montagna</w:t>
            </w:r>
            <w:r w:rsidR="001318D9">
              <w:rPr>
                <w:rFonts w:ascii="Tahoma" w:hAnsi="Tahoma" w:cs="Tahoma"/>
                <w:b/>
                <w:bCs/>
                <w:highlight w:val="lightGray"/>
              </w:rPr>
              <w:t xml:space="preserve"> </w:t>
            </w:r>
            <w:r w:rsidRPr="00AD36D1">
              <w:rPr>
                <w:rFonts w:ascii="Tahoma" w:hAnsi="Tahoma" w:cs="Tahoma"/>
                <w:b/>
                <w:bCs/>
                <w:highlight w:val="lightGray"/>
              </w:rPr>
              <w:t>appenninica, ricca di</w:t>
            </w:r>
            <w:r w:rsidR="001318D9">
              <w:rPr>
                <w:rFonts w:ascii="Tahoma" w:hAnsi="Tahoma" w:cs="Tahoma"/>
                <w:b/>
                <w:bCs/>
                <w:highlight w:val="lightGray"/>
              </w:rPr>
              <w:t xml:space="preserve"> </w:t>
            </w:r>
            <w:r w:rsidRPr="00AD36D1">
              <w:rPr>
                <w:rFonts w:ascii="Tahoma" w:hAnsi="Tahoma" w:cs="Tahoma"/>
                <w:b/>
                <w:bCs/>
                <w:highlight w:val="lightGray"/>
              </w:rPr>
              <w:t>zone verdi con specie endemiche rare e caratteristiche configurazioni morfologiche. In aggiunta gli insediamenti abitativi</w:t>
            </w:r>
            <w:r w:rsidR="001318D9">
              <w:rPr>
                <w:rFonts w:ascii="Tahoma" w:hAnsi="Tahoma" w:cs="Tahoma"/>
                <w:b/>
                <w:bCs/>
                <w:highlight w:val="lightGray"/>
              </w:rPr>
              <w:t xml:space="preserve"> </w:t>
            </w:r>
            <w:r w:rsidRPr="00AD36D1">
              <w:rPr>
                <w:rFonts w:ascii="Tahoma" w:hAnsi="Tahoma" w:cs="Tahoma"/>
                <w:b/>
                <w:bCs/>
                <w:highlight w:val="lightGray"/>
              </w:rPr>
              <w:t>inclusi nella zona costituiscono, per i nuclei tuttora conservati, una preziosa testimonianza dell’opera dell’uomo nel perfetto armonizzarsi con la natura.</w:t>
            </w:r>
          </w:p>
          <w:p w14:paraId="487B4EBA" w14:textId="77777777" w:rsidR="00344D26" w:rsidRDefault="00344D26" w:rsidP="00C6380F">
            <w:pPr>
              <w:jc w:val="both"/>
              <w:rPr>
                <w:rFonts w:ascii="Tahoma" w:hAnsi="Tahoma" w:cs="Tahoma"/>
                <w:i/>
                <w:highlight w:val="yellow"/>
              </w:rPr>
            </w:pPr>
          </w:p>
          <w:p w14:paraId="3D88018C" w14:textId="77777777" w:rsidR="00344D26" w:rsidRPr="00AD36D1" w:rsidRDefault="00344D26" w:rsidP="00C6380F">
            <w:pPr>
              <w:jc w:val="both"/>
              <w:rPr>
                <w:rFonts w:ascii="Tahoma" w:hAnsi="Tahoma" w:cs="Tahoma"/>
                <w:highlight w:val="lightGray"/>
              </w:rPr>
            </w:pPr>
            <w:r w:rsidRPr="00AD36D1">
              <w:rPr>
                <w:rFonts w:ascii="Tahoma" w:hAnsi="Tahoma" w:cs="Tahoma"/>
                <w:highlight w:val="lightGray"/>
              </w:rPr>
              <w:t>L’area dove sono ubicati gli interventi trasformativi risulta tutelata per effetto delle disposizioni di cui all’art. 136,</w:t>
            </w:r>
            <w:r>
              <w:rPr>
                <w:rFonts w:ascii="Tahoma" w:hAnsi="Tahoma" w:cs="Tahoma"/>
                <w:highlight w:val="lightGray"/>
              </w:rPr>
              <w:t xml:space="preserve"> </w:t>
            </w:r>
            <w:r w:rsidRPr="00AD36D1">
              <w:rPr>
                <w:rFonts w:ascii="Tahoma" w:hAnsi="Tahoma" w:cs="Tahoma"/>
                <w:highlight w:val="green"/>
              </w:rPr>
              <w:t xml:space="preserve">lett. C </w:t>
            </w:r>
            <w:r>
              <w:rPr>
                <w:rFonts w:ascii="Tahoma" w:hAnsi="Tahoma" w:cs="Tahoma"/>
                <w:highlight w:val="green"/>
              </w:rPr>
              <w:t xml:space="preserve">e D </w:t>
            </w:r>
            <w:r w:rsidRPr="00AD36D1">
              <w:rPr>
                <w:rFonts w:ascii="Tahoma" w:hAnsi="Tahoma" w:cs="Tahoma"/>
                <w:highlight w:val="lightGray"/>
              </w:rPr>
              <w:t xml:space="preserve">1° comma D. L.vo </w:t>
            </w:r>
            <w:smartTag w:uri="urn:schemas-microsoft-com:office:smarttags" w:element="date">
              <w:smartTagPr>
                <w:attr w:name="ls" w:val="trans"/>
                <w:attr w:name="Month" w:val="1"/>
                <w:attr w:name="Day" w:val="22"/>
                <w:attr w:name="Year" w:val="2004"/>
              </w:smartTagPr>
              <w:r w:rsidRPr="00AD36D1">
                <w:rPr>
                  <w:rFonts w:ascii="Tahoma" w:hAnsi="Tahoma" w:cs="Tahoma"/>
                  <w:highlight w:val="lightGray"/>
                </w:rPr>
                <w:t>22/1/2004</w:t>
              </w:r>
            </w:smartTag>
            <w:r w:rsidRPr="00AD36D1">
              <w:rPr>
                <w:rFonts w:ascii="Tahoma" w:hAnsi="Tahoma" w:cs="Tahoma"/>
                <w:highlight w:val="lightGray"/>
              </w:rPr>
              <w:t xml:space="preserve"> n.ro 42 e s.m.i.</w:t>
            </w:r>
          </w:p>
          <w:p w14:paraId="25B038BE" w14:textId="17637ADB" w:rsidR="00344D26" w:rsidRPr="00091D81" w:rsidRDefault="001318D9" w:rsidP="00C6380F">
            <w:pPr>
              <w:jc w:val="both"/>
              <w:rPr>
                <w:rFonts w:ascii="Tahoma" w:hAnsi="Tahoma" w:cs="Tahoma"/>
                <w:b/>
                <w:highlight w:val="lightGray"/>
              </w:rPr>
            </w:pPr>
            <w:r w:rsidRPr="00AD36D1">
              <w:rPr>
                <w:rFonts w:ascii="Tahoma" w:hAnsi="Tahoma" w:cs="Tahoma"/>
                <w:highlight w:val="lightGray"/>
              </w:rPr>
              <w:t>In particolare,</w:t>
            </w:r>
            <w:r w:rsidR="00344D26" w:rsidRPr="00AD36D1">
              <w:rPr>
                <w:rFonts w:ascii="Tahoma" w:hAnsi="Tahoma" w:cs="Tahoma"/>
                <w:highlight w:val="lightGray"/>
              </w:rPr>
              <w:t xml:space="preserve"> essa è stata riconosciuta di notevole interesse pubblico con</w:t>
            </w:r>
            <w:r w:rsidR="00344D26">
              <w:rPr>
                <w:rFonts w:ascii="Tahoma" w:hAnsi="Tahoma" w:cs="Tahoma"/>
                <w:highlight w:val="lightGray"/>
              </w:rPr>
              <w:t xml:space="preserve"> </w:t>
            </w:r>
            <w:r w:rsidR="00344D26" w:rsidRPr="00091D81">
              <w:rPr>
                <w:rFonts w:ascii="Tahoma" w:hAnsi="Tahoma" w:cs="Tahoma"/>
                <w:b/>
                <w:highlight w:val="lightGray"/>
              </w:rPr>
              <w:t>D.M. 12.7.1964: Dichiarazione di notevole interesse pubblico della zona della Collina di S. Anna nel Comune di Sestri Levante.</w:t>
            </w:r>
          </w:p>
          <w:p w14:paraId="747DA58A" w14:textId="7F5C1A92" w:rsidR="00344D26" w:rsidRDefault="00344D26" w:rsidP="00C6380F">
            <w:pPr>
              <w:jc w:val="both"/>
              <w:rPr>
                <w:rFonts w:ascii="Tahoma" w:hAnsi="Tahoma" w:cs="Tahoma"/>
              </w:rPr>
            </w:pPr>
            <w:r w:rsidRPr="00091D81">
              <w:rPr>
                <w:rFonts w:ascii="Tahoma" w:hAnsi="Tahoma" w:cs="Tahoma"/>
                <w:highlight w:val="lightGray"/>
              </w:rPr>
              <w:t>Le aree</w:t>
            </w:r>
            <w:r w:rsidR="001318D9">
              <w:rPr>
                <w:rFonts w:ascii="Tahoma" w:hAnsi="Tahoma" w:cs="Tahoma"/>
                <w:highlight w:val="lightGray"/>
              </w:rPr>
              <w:t xml:space="preserve"> </w:t>
            </w:r>
            <w:r w:rsidRPr="00091D81">
              <w:rPr>
                <w:rFonts w:ascii="Tahoma" w:hAnsi="Tahoma" w:cs="Tahoma"/>
                <w:highlight w:val="lightGray"/>
              </w:rPr>
              <w:t>risultano sottoposte a vincolo in ragione dell’eccezionale valore paesistico originato dalla armoniosa combinazione della vegetazione con il vario andamento del terreno e con i nuclei</w:t>
            </w:r>
            <w:r w:rsidR="001318D9">
              <w:rPr>
                <w:rFonts w:ascii="Tahoma" w:hAnsi="Tahoma" w:cs="Tahoma"/>
                <w:highlight w:val="lightGray"/>
              </w:rPr>
              <w:t xml:space="preserve"> </w:t>
            </w:r>
            <w:r w:rsidRPr="00091D81">
              <w:rPr>
                <w:rFonts w:ascii="Tahoma" w:hAnsi="Tahoma" w:cs="Tahoma"/>
                <w:highlight w:val="lightGray"/>
              </w:rPr>
              <w:t>di architettura spontanea, elementi che formano un complesso di quadri naturali e panoramici di non comune bellezza raggiungibili dal mare, dalla Via Aurelia e</w:t>
            </w:r>
            <w:r w:rsidR="001318D9">
              <w:rPr>
                <w:rFonts w:ascii="Tahoma" w:hAnsi="Tahoma" w:cs="Tahoma"/>
                <w:highlight w:val="lightGray"/>
              </w:rPr>
              <w:t xml:space="preserve"> </w:t>
            </w:r>
            <w:r w:rsidRPr="00091D81">
              <w:rPr>
                <w:rFonts w:ascii="Tahoma" w:hAnsi="Tahoma" w:cs="Tahoma"/>
                <w:highlight w:val="lightGray"/>
              </w:rPr>
              <w:t>dall’abitato di Sestri Levante.</w:t>
            </w:r>
          </w:p>
          <w:p w14:paraId="13449B24" w14:textId="77777777" w:rsidR="00344D26" w:rsidRPr="0061118A" w:rsidRDefault="00344D26" w:rsidP="00C6380F">
            <w:pPr>
              <w:jc w:val="both"/>
              <w:rPr>
                <w:rFonts w:ascii="Tahoma" w:hAnsi="Tahoma" w:cs="Tahoma"/>
              </w:rPr>
            </w:pPr>
          </w:p>
          <w:p w14:paraId="4A007F3B" w14:textId="2DAF8FBA" w:rsidR="00344D26" w:rsidRPr="00214A48" w:rsidRDefault="00344D26" w:rsidP="00C6380F">
            <w:pPr>
              <w:jc w:val="both"/>
              <w:rPr>
                <w:rFonts w:ascii="Tahoma" w:hAnsi="Tahoma" w:cs="Tahoma"/>
                <w:b/>
                <w:highlight w:val="lightGray"/>
              </w:rPr>
            </w:pPr>
            <w:r w:rsidRPr="00214A48">
              <w:rPr>
                <w:rFonts w:ascii="Tahoma" w:hAnsi="Tahoma" w:cs="Tahoma"/>
                <w:highlight w:val="lightGray"/>
              </w:rPr>
              <w:t xml:space="preserve">L’area dove sono ubicati gli interventi trasformativi risulta tutelata per effetto delle disposizioni di cui all’art. 136, </w:t>
            </w:r>
            <w:r w:rsidRPr="00214A48">
              <w:rPr>
                <w:rFonts w:ascii="Tahoma" w:hAnsi="Tahoma" w:cs="Tahoma"/>
                <w:highlight w:val="green"/>
              </w:rPr>
              <w:t xml:space="preserve">lett. C e D </w:t>
            </w:r>
            <w:r w:rsidRPr="00214A48">
              <w:rPr>
                <w:rFonts w:ascii="Tahoma" w:hAnsi="Tahoma" w:cs="Tahoma"/>
                <w:highlight w:val="lightGray"/>
              </w:rPr>
              <w:t xml:space="preserve">1° comma D. L.vo </w:t>
            </w:r>
            <w:smartTag w:uri="urn:schemas-microsoft-com:office:smarttags" w:element="date">
              <w:smartTagPr>
                <w:attr w:name="ls" w:val="trans"/>
                <w:attr w:name="Month" w:val="1"/>
                <w:attr w:name="Day" w:val="22"/>
                <w:attr w:name="Year" w:val="2004"/>
              </w:smartTagPr>
              <w:r w:rsidRPr="00214A48">
                <w:rPr>
                  <w:rFonts w:ascii="Tahoma" w:hAnsi="Tahoma" w:cs="Tahoma"/>
                  <w:highlight w:val="lightGray"/>
                </w:rPr>
                <w:t>22/1/2004</w:t>
              </w:r>
            </w:smartTag>
            <w:r w:rsidRPr="00214A48">
              <w:rPr>
                <w:rFonts w:ascii="Tahoma" w:hAnsi="Tahoma" w:cs="Tahoma"/>
                <w:highlight w:val="lightGray"/>
              </w:rPr>
              <w:t xml:space="preserve"> n.ro 42 e s.m.i.. </w:t>
            </w:r>
            <w:r w:rsidR="001318D9" w:rsidRPr="00214A48">
              <w:rPr>
                <w:rFonts w:ascii="Tahoma" w:hAnsi="Tahoma" w:cs="Tahoma"/>
                <w:highlight w:val="lightGray"/>
              </w:rPr>
              <w:t>In particolare,</w:t>
            </w:r>
            <w:r w:rsidRPr="00214A48">
              <w:rPr>
                <w:rFonts w:ascii="Tahoma" w:hAnsi="Tahoma" w:cs="Tahoma"/>
                <w:highlight w:val="lightGray"/>
              </w:rPr>
              <w:t xml:space="preserve"> essa è stata riconosciuta di notevole interesse pubblico con </w:t>
            </w:r>
            <w:r w:rsidRPr="00214A48">
              <w:rPr>
                <w:rFonts w:ascii="Tahoma" w:hAnsi="Tahoma" w:cs="Tahoma"/>
                <w:b/>
                <w:highlight w:val="lightGray"/>
              </w:rPr>
              <w:t>D.M. 24.10.1964: Dichiarazione di notevole interesse pubblico della zona della fascia costiera - denominata Punta Manara</w:t>
            </w:r>
            <w:r w:rsidR="001318D9">
              <w:rPr>
                <w:rFonts w:ascii="Tahoma" w:hAnsi="Tahoma" w:cs="Tahoma"/>
                <w:b/>
                <w:highlight w:val="lightGray"/>
              </w:rPr>
              <w:t xml:space="preserve"> </w:t>
            </w:r>
            <w:r w:rsidRPr="00214A48">
              <w:rPr>
                <w:rFonts w:ascii="Tahoma" w:hAnsi="Tahoma" w:cs="Tahoma"/>
                <w:b/>
                <w:highlight w:val="lightGray"/>
              </w:rPr>
              <w:t>nel Comune di</w:t>
            </w:r>
            <w:r w:rsidR="001318D9">
              <w:rPr>
                <w:rFonts w:ascii="Tahoma" w:hAnsi="Tahoma" w:cs="Tahoma"/>
                <w:b/>
                <w:highlight w:val="lightGray"/>
              </w:rPr>
              <w:t xml:space="preserve"> </w:t>
            </w:r>
            <w:r w:rsidRPr="00214A48">
              <w:rPr>
                <w:rFonts w:ascii="Tahoma" w:hAnsi="Tahoma" w:cs="Tahoma"/>
                <w:b/>
                <w:highlight w:val="lightGray"/>
              </w:rPr>
              <w:t xml:space="preserve">Sestri Levante. </w:t>
            </w:r>
          </w:p>
          <w:p w14:paraId="101DDB65" w14:textId="0762778C" w:rsidR="00344D26" w:rsidRPr="00214A48" w:rsidRDefault="00344D26" w:rsidP="00C6380F">
            <w:pPr>
              <w:jc w:val="both"/>
              <w:rPr>
                <w:rFonts w:ascii="Tahoma" w:hAnsi="Tahoma" w:cs="Tahoma"/>
                <w:highlight w:val="lightGray"/>
              </w:rPr>
            </w:pPr>
            <w:r w:rsidRPr="00214A48">
              <w:rPr>
                <w:rFonts w:ascii="Tahoma" w:hAnsi="Tahoma" w:cs="Tahoma"/>
                <w:highlight w:val="lightGray"/>
              </w:rPr>
              <w:t>Il vincolo risulta imposto in ragione che trattasi di</w:t>
            </w:r>
            <w:r w:rsidR="001318D9">
              <w:rPr>
                <w:rFonts w:ascii="Tahoma" w:hAnsi="Tahoma" w:cs="Tahoma"/>
                <w:highlight w:val="lightGray"/>
              </w:rPr>
              <w:t xml:space="preserve"> </w:t>
            </w:r>
            <w:r w:rsidRPr="00214A48">
              <w:rPr>
                <w:rFonts w:ascii="Tahoma" w:hAnsi="Tahoma" w:cs="Tahoma"/>
                <w:i/>
                <w:highlight w:val="lightGray"/>
              </w:rPr>
              <w:t>“… ampio promontorio</w:t>
            </w:r>
            <w:r w:rsidR="001318D9">
              <w:rPr>
                <w:rFonts w:ascii="Tahoma" w:hAnsi="Tahoma" w:cs="Tahoma"/>
                <w:i/>
                <w:highlight w:val="lightGray"/>
              </w:rPr>
              <w:t xml:space="preserve"> </w:t>
            </w:r>
            <w:r w:rsidRPr="00214A48">
              <w:rPr>
                <w:rFonts w:ascii="Tahoma" w:hAnsi="Tahoma" w:cs="Tahoma"/>
                <w:i/>
                <w:highlight w:val="lightGray"/>
              </w:rPr>
              <w:t xml:space="preserve">di eccezionale importanza paesistica per i cospicui caratteri panoramici </w:t>
            </w:r>
            <w:r w:rsidRPr="00214A48">
              <w:rPr>
                <w:rFonts w:ascii="Tahoma" w:hAnsi="Tahoma" w:cs="Tahoma"/>
                <w:highlight w:val="lightGray"/>
              </w:rPr>
              <w:t>…[a formare]</w:t>
            </w:r>
            <w:r w:rsidRPr="00214A48">
              <w:rPr>
                <w:rFonts w:ascii="Tahoma" w:hAnsi="Tahoma" w:cs="Tahoma"/>
                <w:i/>
                <w:highlight w:val="lightGray"/>
              </w:rPr>
              <w:t xml:space="preserve"> … un quadro naturale di incomparabile bellezza integrante armonicamente il centro abitato di Riva ed il complesso di Portobello</w:t>
            </w:r>
            <w:r w:rsidRPr="00214A48">
              <w:rPr>
                <w:rFonts w:ascii="Tahoma" w:hAnsi="Tahoma" w:cs="Tahoma"/>
                <w:highlight w:val="lightGray"/>
              </w:rPr>
              <w:t>”.</w:t>
            </w:r>
          </w:p>
          <w:p w14:paraId="647666D0" w14:textId="77777777" w:rsidR="00344D26" w:rsidRDefault="00344D26" w:rsidP="00C6380F">
            <w:pPr>
              <w:jc w:val="both"/>
              <w:rPr>
                <w:rFonts w:ascii="Tahoma" w:hAnsi="Tahoma" w:cs="Tahoma"/>
                <w:i/>
                <w:highlight w:val="yellow"/>
              </w:rPr>
            </w:pPr>
          </w:p>
          <w:p w14:paraId="2D533173" w14:textId="77777777" w:rsidR="00344D26" w:rsidRPr="001F086C" w:rsidRDefault="00344D26" w:rsidP="00C6380F">
            <w:pPr>
              <w:jc w:val="both"/>
              <w:rPr>
                <w:rFonts w:ascii="Tahoma" w:hAnsi="Tahoma" w:cs="Tahoma"/>
                <w:highlight w:val="yellow"/>
              </w:rPr>
            </w:pPr>
            <w:r w:rsidRPr="001F086C">
              <w:rPr>
                <w:rFonts w:ascii="Tahoma" w:hAnsi="Tahoma" w:cs="Tahoma"/>
                <w:highlight w:val="yellow"/>
              </w:rPr>
              <w:t xml:space="preserve">L’area dove sono ubicati gli interventi trasformativi risulta tutelata per effetto delle disposizioni di cui all’art. 136, </w:t>
            </w:r>
            <w:r w:rsidRPr="001F086C">
              <w:rPr>
                <w:rFonts w:ascii="Tahoma" w:hAnsi="Tahoma" w:cs="Tahoma"/>
                <w:highlight w:val="red"/>
              </w:rPr>
              <w:t xml:space="preserve">lett. D </w:t>
            </w:r>
            <w:r w:rsidRPr="001F086C">
              <w:rPr>
                <w:rFonts w:ascii="Tahoma" w:hAnsi="Tahoma" w:cs="Tahoma"/>
                <w:highlight w:val="yellow"/>
              </w:rPr>
              <w:t xml:space="preserve">1° comma D. L.vo </w:t>
            </w:r>
            <w:smartTag w:uri="urn:schemas-microsoft-com:office:smarttags" w:element="date">
              <w:smartTagPr>
                <w:attr w:name="ls" w:val="trans"/>
                <w:attr w:name="Month" w:val="1"/>
                <w:attr w:name="Day" w:val="22"/>
                <w:attr w:name="Year" w:val="2004"/>
              </w:smartTagPr>
              <w:r w:rsidRPr="001F086C">
                <w:rPr>
                  <w:rFonts w:ascii="Tahoma" w:hAnsi="Tahoma" w:cs="Tahoma"/>
                  <w:highlight w:val="yellow"/>
                </w:rPr>
                <w:t>22/1/2004</w:t>
              </w:r>
            </w:smartTag>
            <w:r w:rsidRPr="001F086C">
              <w:rPr>
                <w:rFonts w:ascii="Tahoma" w:hAnsi="Tahoma" w:cs="Tahoma"/>
                <w:highlight w:val="yellow"/>
              </w:rPr>
              <w:t xml:space="preserve"> n.ro 42 e s.m.i.</w:t>
            </w:r>
          </w:p>
          <w:p w14:paraId="6B9CD43A" w14:textId="2DA977A2" w:rsidR="00344D26" w:rsidRPr="001F086C" w:rsidRDefault="001318D9" w:rsidP="00C6380F">
            <w:pPr>
              <w:jc w:val="both"/>
              <w:rPr>
                <w:rFonts w:ascii="Tahoma" w:hAnsi="Tahoma" w:cs="Tahoma"/>
                <w:b/>
                <w:highlight w:val="yellow"/>
              </w:rPr>
            </w:pPr>
            <w:r w:rsidRPr="001F086C">
              <w:rPr>
                <w:rFonts w:ascii="Tahoma" w:hAnsi="Tahoma" w:cs="Tahoma"/>
                <w:highlight w:val="yellow"/>
              </w:rPr>
              <w:t>In particolare,</w:t>
            </w:r>
            <w:r w:rsidR="00344D26" w:rsidRPr="001F086C">
              <w:rPr>
                <w:rFonts w:ascii="Tahoma" w:hAnsi="Tahoma" w:cs="Tahoma"/>
                <w:highlight w:val="yellow"/>
              </w:rPr>
              <w:t xml:space="preserve"> essa è stata riconosciuta di notevole interesse pubblico con </w:t>
            </w:r>
            <w:r w:rsidR="00344D26" w:rsidRPr="001F086C">
              <w:rPr>
                <w:rFonts w:ascii="Tahoma" w:hAnsi="Tahoma" w:cs="Tahoma"/>
                <w:b/>
                <w:highlight w:val="yellow"/>
              </w:rPr>
              <w:t>D.M. 18.08.1951: Dichiarazione di notevole interesse pubblico del Piazzale Belvedere dei Cappuccini e località Mandrella siti nell’ambito del comune di Sestri Levante.</w:t>
            </w:r>
          </w:p>
          <w:p w14:paraId="7A86B1E6" w14:textId="37146C17" w:rsidR="00344D26" w:rsidRPr="001F086C" w:rsidRDefault="00344D26" w:rsidP="00C6380F">
            <w:pPr>
              <w:jc w:val="both"/>
              <w:rPr>
                <w:rFonts w:ascii="Tahoma" w:hAnsi="Tahoma" w:cs="Tahoma"/>
                <w:highlight w:val="yellow"/>
              </w:rPr>
            </w:pPr>
            <w:r w:rsidRPr="001F086C">
              <w:rPr>
                <w:rFonts w:ascii="Tahoma" w:hAnsi="Tahoma" w:cs="Tahoma"/>
                <w:highlight w:val="yellow"/>
              </w:rPr>
              <w:t>Il vincolo</w:t>
            </w:r>
            <w:r w:rsidR="001318D9">
              <w:rPr>
                <w:rFonts w:ascii="Tahoma" w:hAnsi="Tahoma" w:cs="Tahoma"/>
                <w:highlight w:val="yellow"/>
              </w:rPr>
              <w:t xml:space="preserve"> </w:t>
            </w:r>
            <w:r w:rsidRPr="001F086C">
              <w:rPr>
                <w:rFonts w:ascii="Tahoma" w:hAnsi="Tahoma" w:cs="Tahoma"/>
                <w:highlight w:val="yellow"/>
              </w:rPr>
              <w:t xml:space="preserve">ha riconosciuto di notevole interesse pubblico la continuazione </w:t>
            </w:r>
            <w:r w:rsidR="001318D9" w:rsidRPr="001F086C">
              <w:rPr>
                <w:rFonts w:ascii="Tahoma" w:hAnsi="Tahoma" w:cs="Tahoma"/>
                <w:highlight w:val="yellow"/>
              </w:rPr>
              <w:t>delle case</w:t>
            </w:r>
            <w:r w:rsidRPr="001F086C">
              <w:rPr>
                <w:rFonts w:ascii="Tahoma" w:hAnsi="Tahoma" w:cs="Tahoma"/>
                <w:highlight w:val="yellow"/>
              </w:rPr>
              <w:t xml:space="preserve"> prospicienti su Portobello, la costa ridivenuta collinosa delimitando una zona che si sviluppa a sud della strada della Mandrella, la quale ha un notevole interesse per le visuali panoramiche che da essa si inquadrano</w:t>
            </w:r>
          </w:p>
          <w:p w14:paraId="1C63B613" w14:textId="77777777" w:rsidR="00344D26" w:rsidRDefault="00344D26" w:rsidP="00C6380F">
            <w:pPr>
              <w:jc w:val="both"/>
              <w:rPr>
                <w:rFonts w:ascii="Tahoma" w:hAnsi="Tahoma" w:cs="Tahoma"/>
                <w:i/>
                <w:highlight w:val="yellow"/>
              </w:rPr>
            </w:pPr>
          </w:p>
          <w:p w14:paraId="384CB192" w14:textId="77777777" w:rsidR="00344D26" w:rsidRDefault="00344D26" w:rsidP="00C6380F">
            <w:pPr>
              <w:jc w:val="both"/>
              <w:rPr>
                <w:rFonts w:ascii="Tahoma" w:hAnsi="Tahoma" w:cs="Tahoma"/>
                <w:i/>
                <w:highlight w:val="yellow"/>
              </w:rPr>
            </w:pPr>
          </w:p>
          <w:p w14:paraId="7145107E" w14:textId="20D617B3" w:rsidR="00344D26" w:rsidRDefault="00344D26" w:rsidP="00C6380F">
            <w:pPr>
              <w:jc w:val="both"/>
              <w:rPr>
                <w:rFonts w:ascii="Tahoma" w:hAnsi="Tahoma" w:cs="Tahoma"/>
              </w:rPr>
            </w:pPr>
            <w:r w:rsidRPr="00A5487E">
              <w:rPr>
                <w:rFonts w:ascii="Tahoma" w:hAnsi="Tahoma" w:cs="Tahoma"/>
                <w:highlight w:val="yellow"/>
              </w:rPr>
              <w:t xml:space="preserve">L’area dove sono ubicati gli interventi trasformativi risulta tutelata per effetto delle disposizioni di cui all’art. 136, </w:t>
            </w:r>
            <w:r w:rsidRPr="00214A48">
              <w:rPr>
                <w:rFonts w:ascii="Tahoma" w:hAnsi="Tahoma" w:cs="Tahoma"/>
                <w:highlight w:val="red"/>
              </w:rPr>
              <w:t xml:space="preserve">lett. D </w:t>
            </w:r>
            <w:r w:rsidRPr="00A5487E">
              <w:rPr>
                <w:rFonts w:ascii="Tahoma" w:hAnsi="Tahoma" w:cs="Tahoma"/>
                <w:highlight w:val="yellow"/>
              </w:rPr>
              <w:t xml:space="preserve">1° comma D. L.vo </w:t>
            </w:r>
            <w:smartTag w:uri="urn:schemas-microsoft-com:office:smarttags" w:element="date">
              <w:smartTagPr>
                <w:attr w:name="ls" w:val="trans"/>
                <w:attr w:name="Month" w:val="1"/>
                <w:attr w:name="Day" w:val="22"/>
                <w:attr w:name="Year" w:val="2004"/>
              </w:smartTagPr>
              <w:r w:rsidRPr="00A5487E">
                <w:rPr>
                  <w:rFonts w:ascii="Tahoma" w:hAnsi="Tahoma" w:cs="Tahoma"/>
                  <w:highlight w:val="yellow"/>
                </w:rPr>
                <w:t>22/1/2004</w:t>
              </w:r>
            </w:smartTag>
            <w:r w:rsidRPr="00A5487E">
              <w:rPr>
                <w:rFonts w:ascii="Tahoma" w:hAnsi="Tahoma" w:cs="Tahoma"/>
                <w:highlight w:val="yellow"/>
              </w:rPr>
              <w:t xml:space="preserve"> n.ro 42 e s.m.i.</w:t>
            </w:r>
            <w:r>
              <w:rPr>
                <w:rFonts w:ascii="Tahoma" w:hAnsi="Tahoma" w:cs="Tahoma"/>
                <w:highlight w:val="yellow"/>
              </w:rPr>
              <w:t>.</w:t>
            </w:r>
            <w:r w:rsidRPr="00A5487E">
              <w:rPr>
                <w:rFonts w:ascii="Tahoma" w:hAnsi="Tahoma" w:cs="Tahoma"/>
                <w:highlight w:val="yellow"/>
              </w:rPr>
              <w:t xml:space="preserve"> </w:t>
            </w:r>
            <w:r w:rsidR="007E537D" w:rsidRPr="00A5487E">
              <w:rPr>
                <w:rFonts w:ascii="Tahoma" w:hAnsi="Tahoma" w:cs="Tahoma"/>
                <w:highlight w:val="yellow"/>
              </w:rPr>
              <w:t>In particolare,</w:t>
            </w:r>
            <w:r w:rsidRPr="00A5487E">
              <w:rPr>
                <w:rFonts w:ascii="Tahoma" w:hAnsi="Tahoma" w:cs="Tahoma"/>
                <w:highlight w:val="yellow"/>
              </w:rPr>
              <w:t xml:space="preserve"> essa è stata riconosciuta di notevole interesse pubblico con </w:t>
            </w:r>
            <w:r w:rsidRPr="00A5487E">
              <w:rPr>
                <w:rFonts w:ascii="Tahoma" w:hAnsi="Tahoma" w:cs="Tahoma"/>
                <w:b/>
                <w:highlight w:val="yellow"/>
              </w:rPr>
              <w:t>D.M. 19.6.1958: Dichiarazione di notevole interesse pubblico della fascia di cinquanta metri a monte e a Valle della statale Aurelia.</w:t>
            </w:r>
            <w:r w:rsidRPr="00A5487E">
              <w:rPr>
                <w:rFonts w:ascii="Tahoma" w:hAnsi="Tahoma" w:cs="Tahoma"/>
                <w:highlight w:val="yellow"/>
              </w:rPr>
              <w:t xml:space="preserve"> Il vincolo risulta imposto perché si riconosce che</w:t>
            </w:r>
            <w:r w:rsidR="001318D9">
              <w:rPr>
                <w:rFonts w:ascii="Tahoma" w:hAnsi="Tahoma" w:cs="Tahoma"/>
                <w:highlight w:val="yellow"/>
              </w:rPr>
              <w:t xml:space="preserve"> </w:t>
            </w:r>
            <w:r w:rsidRPr="00A5487E">
              <w:rPr>
                <w:rFonts w:ascii="Tahoma" w:hAnsi="Tahoma" w:cs="Tahoma"/>
                <w:highlight w:val="yellow"/>
              </w:rPr>
              <w:t>la</w:t>
            </w:r>
            <w:r w:rsidR="001318D9">
              <w:rPr>
                <w:rFonts w:ascii="Tahoma" w:hAnsi="Tahoma" w:cs="Tahoma"/>
                <w:highlight w:val="yellow"/>
              </w:rPr>
              <w:t xml:space="preserve"> </w:t>
            </w:r>
            <w:r w:rsidRPr="00A5487E">
              <w:rPr>
                <w:rFonts w:ascii="Tahoma" w:hAnsi="Tahoma" w:cs="Tahoma"/>
                <w:highlight w:val="yellow"/>
              </w:rPr>
              <w:t>sede stradale</w:t>
            </w:r>
            <w:r w:rsidR="001318D9">
              <w:rPr>
                <w:rFonts w:ascii="Tahoma" w:hAnsi="Tahoma" w:cs="Tahoma"/>
                <w:highlight w:val="yellow"/>
              </w:rPr>
              <w:t xml:space="preserve"> </w:t>
            </w:r>
            <w:r w:rsidRPr="00A5487E">
              <w:rPr>
                <w:rFonts w:ascii="Tahoma" w:hAnsi="Tahoma" w:cs="Tahoma"/>
                <w:highlight w:val="yellow"/>
              </w:rPr>
              <w:t>della strada statale predetta</w:t>
            </w:r>
            <w:r w:rsidR="001318D9">
              <w:rPr>
                <w:rFonts w:ascii="Tahoma" w:hAnsi="Tahoma" w:cs="Tahoma"/>
                <w:highlight w:val="yellow"/>
              </w:rPr>
              <w:t xml:space="preserve"> </w:t>
            </w:r>
            <w:r w:rsidRPr="00A5487E">
              <w:rPr>
                <w:rFonts w:ascii="Tahoma" w:hAnsi="Tahoma" w:cs="Tahoma"/>
                <w:highlight w:val="yellow"/>
              </w:rPr>
              <w:t>ha notevole interesse pubblico perché oltre a formare dei quadri naturali di singolare bellezza paesistica offre</w:t>
            </w:r>
            <w:r w:rsidR="001318D9">
              <w:rPr>
                <w:rFonts w:ascii="Tahoma" w:hAnsi="Tahoma" w:cs="Tahoma"/>
                <w:highlight w:val="yellow"/>
              </w:rPr>
              <w:t xml:space="preserve"> </w:t>
            </w:r>
            <w:r w:rsidRPr="00A5487E">
              <w:rPr>
                <w:rFonts w:ascii="Tahoma" w:hAnsi="Tahoma" w:cs="Tahoma"/>
                <w:highlight w:val="yellow"/>
              </w:rPr>
              <w:t>numerosi punti di vista accessibili al pubblico dai quali si può godere un vasto e profondo panorama. Si tratta di un ambito di elevato valore ambientale a sua volta suddiviso in quattro sub-ambiti ed attraversato dalla Strada del Bracco. Appartenente al sistema della Via Aurelia (SVA) della Variante di salvaguardia della fascia costiera di cui a D.G.R. N. 940/2009 come modificata con D.G.R. 1006/2009 E D.G.R. 1376/2009.</w:t>
            </w:r>
          </w:p>
          <w:p w14:paraId="0196A58B" w14:textId="77777777" w:rsidR="00344D26" w:rsidRDefault="00344D26" w:rsidP="00C6380F">
            <w:pPr>
              <w:jc w:val="both"/>
              <w:rPr>
                <w:rFonts w:ascii="Tahoma" w:hAnsi="Tahoma" w:cs="Tahoma"/>
              </w:rPr>
            </w:pPr>
          </w:p>
          <w:p w14:paraId="0B596B0A" w14:textId="77777777" w:rsidR="00344D26" w:rsidRDefault="00344D26" w:rsidP="00C6380F">
            <w:pPr>
              <w:jc w:val="both"/>
              <w:rPr>
                <w:rFonts w:ascii="Tahoma" w:hAnsi="Tahoma" w:cs="Tahoma"/>
                <w:highlight w:val="cyan"/>
              </w:rPr>
            </w:pPr>
          </w:p>
          <w:p w14:paraId="006C1230" w14:textId="332938A1" w:rsidR="00344D26" w:rsidRPr="00214A48" w:rsidRDefault="00344D26" w:rsidP="00C6380F">
            <w:pPr>
              <w:jc w:val="both"/>
              <w:rPr>
                <w:rFonts w:ascii="Tahoma" w:hAnsi="Tahoma" w:cs="Tahoma"/>
                <w:b/>
                <w:highlight w:val="yellow"/>
              </w:rPr>
            </w:pPr>
            <w:r w:rsidRPr="00214A48">
              <w:rPr>
                <w:rFonts w:ascii="Tahoma" w:hAnsi="Tahoma" w:cs="Tahoma"/>
                <w:highlight w:val="yellow"/>
              </w:rPr>
              <w:t xml:space="preserve">L’area dove sono ubicati gli interventi trasformativi risulta tutelata per effetto delle disposizioni di cui all’art. 136, </w:t>
            </w:r>
            <w:r w:rsidRPr="00214A48">
              <w:rPr>
                <w:rFonts w:ascii="Tahoma" w:hAnsi="Tahoma" w:cs="Tahoma"/>
                <w:highlight w:val="red"/>
              </w:rPr>
              <w:t xml:space="preserve">lett. D </w:t>
            </w:r>
            <w:r w:rsidRPr="00214A48">
              <w:rPr>
                <w:rFonts w:ascii="Tahoma" w:hAnsi="Tahoma" w:cs="Tahoma"/>
                <w:highlight w:val="yellow"/>
              </w:rPr>
              <w:t xml:space="preserve">1° comma D. L.vo </w:t>
            </w:r>
            <w:smartTag w:uri="urn:schemas-microsoft-com:office:smarttags" w:element="date">
              <w:smartTagPr>
                <w:attr w:name="ls" w:val="trans"/>
                <w:attr w:name="Month" w:val="1"/>
                <w:attr w:name="Day" w:val="22"/>
                <w:attr w:name="Year" w:val="2004"/>
              </w:smartTagPr>
              <w:r w:rsidRPr="00214A48">
                <w:rPr>
                  <w:rFonts w:ascii="Tahoma" w:hAnsi="Tahoma" w:cs="Tahoma"/>
                  <w:highlight w:val="yellow"/>
                </w:rPr>
                <w:t>22/1/2004</w:t>
              </w:r>
            </w:smartTag>
            <w:r w:rsidRPr="00214A48">
              <w:rPr>
                <w:rFonts w:ascii="Tahoma" w:hAnsi="Tahoma" w:cs="Tahoma"/>
                <w:highlight w:val="yellow"/>
              </w:rPr>
              <w:t xml:space="preserve"> n.ro 42 e s.m.i.. </w:t>
            </w:r>
            <w:r w:rsidR="007E537D" w:rsidRPr="00214A48">
              <w:rPr>
                <w:rFonts w:ascii="Tahoma" w:hAnsi="Tahoma" w:cs="Tahoma"/>
                <w:highlight w:val="yellow"/>
              </w:rPr>
              <w:t>In particolare,</w:t>
            </w:r>
            <w:r w:rsidRPr="00214A48">
              <w:rPr>
                <w:rFonts w:ascii="Tahoma" w:hAnsi="Tahoma" w:cs="Tahoma"/>
                <w:highlight w:val="yellow"/>
              </w:rPr>
              <w:t xml:space="preserve"> essa è stata riconosciuta di notevole interesse pubblico con </w:t>
            </w:r>
            <w:r w:rsidRPr="00214A48">
              <w:rPr>
                <w:rFonts w:ascii="Tahoma" w:hAnsi="Tahoma" w:cs="Tahoma"/>
                <w:b/>
                <w:highlight w:val="yellow"/>
              </w:rPr>
              <w:t>D.M. 14.4.1965: Dichiarazione di notevole interesse pubblico della zona della fascia costiera - in località Vallegrande nel Comune di Sestri Levante.</w:t>
            </w:r>
          </w:p>
          <w:p w14:paraId="4D027937" w14:textId="77777777" w:rsidR="00344D26" w:rsidRPr="00214A48" w:rsidRDefault="00344D26" w:rsidP="00C6380F">
            <w:pPr>
              <w:pStyle w:val="Corpodeltesto3"/>
              <w:rPr>
                <w:rFonts w:ascii="Tahoma" w:hAnsi="Tahoma" w:cs="Tahoma"/>
                <w:b/>
                <w:bCs/>
                <w:highlight w:val="yellow"/>
              </w:rPr>
            </w:pPr>
            <w:r w:rsidRPr="00214A48">
              <w:rPr>
                <w:rFonts w:ascii="Tahoma" w:hAnsi="Tahoma" w:cs="Tahoma"/>
                <w:b/>
                <w:bCs/>
                <w:highlight w:val="yellow"/>
              </w:rPr>
              <w:t>Il vincolo risulta imposto sulla località perché rappresenta nell’insieme una zona di notevole pregio ambientale per i suoi intrinseci valori paesaggistici costituendo uno dei quadri naturali più caratteristici e spontanei della riviera di Levante. Dal mare e dai punti di vista è possibile ammirare quadri e scorci panoramici di eccezionale bellezza rappresentati dai caratteristici aspetti delle grandiose scogliere a picco sul mare, dalla macchia mediterranea che sulle parti collinari si alterna alle colture di ulivi e viti.</w:t>
            </w:r>
          </w:p>
          <w:p w14:paraId="72F116E5" w14:textId="77777777" w:rsidR="00344D26" w:rsidRDefault="00344D26" w:rsidP="00C6380F">
            <w:pPr>
              <w:jc w:val="both"/>
              <w:rPr>
                <w:rFonts w:ascii="Tahoma" w:hAnsi="Tahoma" w:cs="Tahoma"/>
              </w:rPr>
            </w:pPr>
          </w:p>
          <w:p w14:paraId="26085012" w14:textId="77777777" w:rsidR="00344D26" w:rsidRPr="0061118A" w:rsidRDefault="00344D26" w:rsidP="00C6380F">
            <w:pPr>
              <w:jc w:val="both"/>
              <w:rPr>
                <w:rFonts w:ascii="Tahoma" w:hAnsi="Tahoma" w:cs="Tahoma"/>
              </w:rPr>
            </w:pPr>
          </w:p>
          <w:p w14:paraId="27F48633" w14:textId="6CDA2A01" w:rsidR="00344D26" w:rsidRDefault="00344D26" w:rsidP="00C6380F">
            <w:pPr>
              <w:jc w:val="both"/>
              <w:rPr>
                <w:rFonts w:ascii="Tahoma" w:hAnsi="Tahoma" w:cs="Tahoma"/>
              </w:rPr>
            </w:pPr>
            <w:r w:rsidRPr="00214A48">
              <w:rPr>
                <w:rFonts w:ascii="Tahoma" w:hAnsi="Tahoma" w:cs="Tahoma"/>
                <w:highlight w:val="cyan"/>
              </w:rPr>
              <w:t>L’area dove sono ubicati gli interventi trasformativi risulta tutelata per effetto delle disposizioni di cui all’art. 142, 1° comma, lett. A)</w:t>
            </w:r>
            <w:r w:rsidR="001318D9">
              <w:rPr>
                <w:rFonts w:ascii="Tahoma" w:hAnsi="Tahoma" w:cs="Tahoma"/>
                <w:highlight w:val="cyan"/>
              </w:rPr>
              <w:t xml:space="preserve"> </w:t>
            </w:r>
            <w:r w:rsidRPr="00214A48">
              <w:rPr>
                <w:rFonts w:ascii="Tahoma" w:hAnsi="Tahoma" w:cs="Tahoma"/>
                <w:highlight w:val="cyan"/>
              </w:rPr>
              <w:t xml:space="preserve">D. L.vo </w:t>
            </w:r>
            <w:smartTag w:uri="urn:schemas-microsoft-com:office:smarttags" w:element="date">
              <w:smartTagPr>
                <w:attr w:name="ls" w:val="trans"/>
                <w:attr w:name="Month" w:val="1"/>
                <w:attr w:name="Day" w:val="22"/>
                <w:attr w:name="Year" w:val="2004"/>
              </w:smartTagPr>
              <w:r w:rsidRPr="00214A48">
                <w:rPr>
                  <w:rFonts w:ascii="Tahoma" w:hAnsi="Tahoma" w:cs="Tahoma"/>
                  <w:highlight w:val="cyan"/>
                </w:rPr>
                <w:t>22/1/2004</w:t>
              </w:r>
            </w:smartTag>
            <w:r w:rsidRPr="00214A48">
              <w:rPr>
                <w:rFonts w:ascii="Tahoma" w:hAnsi="Tahoma" w:cs="Tahoma"/>
                <w:highlight w:val="cyan"/>
              </w:rPr>
              <w:t xml:space="preserve"> n.ro 42 e s.m.i. poichè compresa in una fascia della profondità di </w:t>
            </w:r>
            <w:smartTag w:uri="urn:schemas-microsoft-com:office:smarttags" w:element="metricconverter">
              <w:smartTagPr>
                <w:attr w:name="ProductID" w:val="300 metri"/>
              </w:smartTagPr>
              <w:r w:rsidRPr="00214A48">
                <w:rPr>
                  <w:rFonts w:ascii="Tahoma" w:hAnsi="Tahoma" w:cs="Tahoma"/>
                  <w:highlight w:val="cyan"/>
                </w:rPr>
                <w:t>300 metri</w:t>
              </w:r>
            </w:smartTag>
            <w:r w:rsidRPr="00214A48">
              <w:rPr>
                <w:rFonts w:ascii="Tahoma" w:hAnsi="Tahoma" w:cs="Tahoma"/>
                <w:highlight w:val="cyan"/>
              </w:rPr>
              <w:t xml:space="preserve"> dalla linea di battigia.</w:t>
            </w:r>
          </w:p>
          <w:p w14:paraId="6ACD2D30" w14:textId="77777777" w:rsidR="00344D26" w:rsidRDefault="00344D26" w:rsidP="00C6380F">
            <w:pPr>
              <w:jc w:val="both"/>
              <w:rPr>
                <w:rFonts w:ascii="Tahoma" w:hAnsi="Tahoma" w:cs="Tahoma"/>
              </w:rPr>
            </w:pPr>
          </w:p>
          <w:p w14:paraId="5C4B8265" w14:textId="3C7F069A" w:rsidR="00344D26" w:rsidRDefault="00344D26" w:rsidP="00C6380F">
            <w:pPr>
              <w:jc w:val="both"/>
              <w:rPr>
                <w:rFonts w:ascii="Tahoma" w:hAnsi="Tahoma" w:cs="Tahoma"/>
              </w:rPr>
            </w:pPr>
            <w:r w:rsidRPr="00214A48">
              <w:rPr>
                <w:rFonts w:ascii="Tahoma" w:hAnsi="Tahoma" w:cs="Tahoma"/>
                <w:highlight w:val="yellow"/>
              </w:rPr>
              <w:t>L’area dove sono ubicati gli interventi trasformativi risulta tutelata per effetto delle disposizioni di cui all’art. 142, 1° comma, lett. C)</w:t>
            </w:r>
            <w:r w:rsidR="001318D9">
              <w:rPr>
                <w:rFonts w:ascii="Tahoma" w:hAnsi="Tahoma" w:cs="Tahoma"/>
                <w:highlight w:val="yellow"/>
              </w:rPr>
              <w:t xml:space="preserve"> </w:t>
            </w:r>
            <w:r w:rsidRPr="00214A48">
              <w:rPr>
                <w:rFonts w:ascii="Tahoma" w:hAnsi="Tahoma" w:cs="Tahoma"/>
                <w:highlight w:val="yellow"/>
              </w:rPr>
              <w:t xml:space="preserve">D. L.vo </w:t>
            </w:r>
            <w:smartTag w:uri="urn:schemas-microsoft-com:office:smarttags" w:element="date">
              <w:smartTagPr>
                <w:attr w:name="ls" w:val="trans"/>
                <w:attr w:name="Month" w:val="1"/>
                <w:attr w:name="Day" w:val="22"/>
                <w:attr w:name="Year" w:val="2004"/>
              </w:smartTagPr>
              <w:r w:rsidRPr="00214A48">
                <w:rPr>
                  <w:rFonts w:ascii="Tahoma" w:hAnsi="Tahoma" w:cs="Tahoma"/>
                  <w:highlight w:val="yellow"/>
                </w:rPr>
                <w:t>22/1/2004</w:t>
              </w:r>
            </w:smartTag>
            <w:r w:rsidRPr="00214A48">
              <w:rPr>
                <w:rFonts w:ascii="Tahoma" w:hAnsi="Tahoma" w:cs="Tahoma"/>
                <w:highlight w:val="yellow"/>
              </w:rPr>
              <w:t xml:space="preserve"> n.ro 42 e s.m.i. poichè compresa in una fascia della profondità di </w:t>
            </w:r>
            <w:smartTag w:uri="urn:schemas-microsoft-com:office:smarttags" w:element="metricconverter">
              <w:smartTagPr>
                <w:attr w:name="ProductID" w:val="150 metri"/>
              </w:smartTagPr>
              <w:r w:rsidRPr="00214A48">
                <w:rPr>
                  <w:rFonts w:ascii="Tahoma" w:hAnsi="Tahoma" w:cs="Tahoma"/>
                  <w:highlight w:val="yellow"/>
                </w:rPr>
                <w:t>150 metri</w:t>
              </w:r>
            </w:smartTag>
            <w:r w:rsidRPr="00214A48">
              <w:rPr>
                <w:rFonts w:ascii="Tahoma" w:hAnsi="Tahoma" w:cs="Tahoma"/>
                <w:highlight w:val="yellow"/>
              </w:rPr>
              <w:t xml:space="preserve"> dalla linea spondale di un corso d’acqua pubblico.</w:t>
            </w:r>
          </w:p>
          <w:p w14:paraId="57D6558D" w14:textId="77777777" w:rsidR="00344D26" w:rsidRDefault="00344D26" w:rsidP="00C6380F">
            <w:pPr>
              <w:jc w:val="both"/>
              <w:rPr>
                <w:rFonts w:ascii="Tahoma" w:hAnsi="Tahoma" w:cs="Tahoma"/>
              </w:rPr>
            </w:pPr>
          </w:p>
          <w:p w14:paraId="549CDB89" w14:textId="0CB269A7" w:rsidR="00344D26" w:rsidRDefault="00344D26" w:rsidP="00C6380F">
            <w:pPr>
              <w:jc w:val="both"/>
              <w:rPr>
                <w:rFonts w:ascii="Tahoma" w:hAnsi="Tahoma" w:cs="Tahoma"/>
              </w:rPr>
            </w:pPr>
            <w:r w:rsidRPr="00214A48">
              <w:rPr>
                <w:rFonts w:ascii="Tahoma" w:hAnsi="Tahoma" w:cs="Tahoma"/>
                <w:highlight w:val="cyan"/>
              </w:rPr>
              <w:t>L’area dove sono ubicati gli interventi trasformativi risulta tutelata per effetto delle disposizioni di cui all’art. 142, 1° comma, lett. D)</w:t>
            </w:r>
            <w:r w:rsidR="001318D9">
              <w:rPr>
                <w:rFonts w:ascii="Tahoma" w:hAnsi="Tahoma" w:cs="Tahoma"/>
                <w:highlight w:val="cyan"/>
              </w:rPr>
              <w:t xml:space="preserve"> </w:t>
            </w:r>
            <w:r w:rsidRPr="00214A48">
              <w:rPr>
                <w:rFonts w:ascii="Tahoma" w:hAnsi="Tahoma" w:cs="Tahoma"/>
                <w:highlight w:val="cyan"/>
              </w:rPr>
              <w:t xml:space="preserve">D. L.vo </w:t>
            </w:r>
            <w:smartTag w:uri="urn:schemas-microsoft-com:office:smarttags" w:element="date">
              <w:smartTagPr>
                <w:attr w:name="ls" w:val="trans"/>
                <w:attr w:name="Month" w:val="1"/>
                <w:attr w:name="Day" w:val="22"/>
                <w:attr w:name="Year" w:val="2004"/>
              </w:smartTagPr>
              <w:r w:rsidRPr="00214A48">
                <w:rPr>
                  <w:rFonts w:ascii="Tahoma" w:hAnsi="Tahoma" w:cs="Tahoma"/>
                  <w:highlight w:val="cyan"/>
                </w:rPr>
                <w:t>22/1/2004</w:t>
              </w:r>
            </w:smartTag>
            <w:r w:rsidRPr="00214A48">
              <w:rPr>
                <w:rFonts w:ascii="Tahoma" w:hAnsi="Tahoma" w:cs="Tahoma"/>
                <w:highlight w:val="cyan"/>
              </w:rPr>
              <w:t xml:space="preserve"> n.ro 42 e s.m.i. poichè territorio coperto da bosco come definito dall’art. 2, commi 2 e 6 del decreto legislativo </w:t>
            </w:r>
            <w:smartTag w:uri="urn:schemas-microsoft-com:office:smarttags" w:element="date">
              <w:smartTagPr>
                <w:attr w:name="ls" w:val="trans"/>
                <w:attr w:name="Month" w:val="5"/>
                <w:attr w:name="Day" w:val="18"/>
                <w:attr w:name="Year" w:val="2001"/>
              </w:smartTagPr>
              <w:r w:rsidRPr="00214A48">
                <w:rPr>
                  <w:rFonts w:ascii="Tahoma" w:hAnsi="Tahoma" w:cs="Tahoma"/>
                  <w:highlight w:val="cyan"/>
                </w:rPr>
                <w:t>18/5/2001</w:t>
              </w:r>
            </w:smartTag>
            <w:r w:rsidRPr="00214A48">
              <w:rPr>
                <w:rFonts w:ascii="Tahoma" w:hAnsi="Tahoma" w:cs="Tahoma"/>
                <w:highlight w:val="cyan"/>
              </w:rPr>
              <w:t>, n.ro 227.</w:t>
            </w:r>
          </w:p>
          <w:p w14:paraId="209F0464" w14:textId="77777777" w:rsidR="00344D26" w:rsidRPr="0036517D" w:rsidRDefault="00344D26" w:rsidP="00C6380F">
            <w:pPr>
              <w:jc w:val="both"/>
              <w:rPr>
                <w:rFonts w:ascii="Tahoma" w:hAnsi="Tahoma" w:cs="Tahoma"/>
              </w:rPr>
            </w:pPr>
          </w:p>
        </w:tc>
      </w:tr>
    </w:tbl>
    <w:p w14:paraId="1343D67F" w14:textId="77777777" w:rsidR="00344D26" w:rsidRDefault="00344D26" w:rsidP="00C6380F">
      <w:pPr>
        <w:rPr>
          <w:rFonts w:ascii="Tahoma" w:hAnsi="Tahoma" w:cs="Tahoma"/>
        </w:rPr>
      </w:pPr>
    </w:p>
    <w:p w14:paraId="2C88842E" w14:textId="77777777" w:rsidR="00344D26" w:rsidRDefault="00344D26" w:rsidP="00C6380F">
      <w:pPr>
        <w:rPr>
          <w:rFonts w:ascii="Tahoma" w:hAnsi="Tahoma" w:cs="Tahoma"/>
        </w:rPr>
      </w:pPr>
    </w:p>
    <w:p w14:paraId="0C439B7A" w14:textId="77777777" w:rsidR="00344D26" w:rsidRPr="0036517D" w:rsidRDefault="00344D26" w:rsidP="00C6380F">
      <w:pPr>
        <w:rPr>
          <w:rFonts w:ascii="Tahoma" w:hAnsi="Tahoma" w:cs="Tahom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356"/>
      </w:tblGrid>
      <w:tr w:rsidR="00344D26" w:rsidRPr="0036517D" w14:paraId="456461E7" w14:textId="77777777" w:rsidTr="00E064C7">
        <w:trPr>
          <w:trHeight w:val="276"/>
        </w:trPr>
        <w:tc>
          <w:tcPr>
            <w:tcW w:w="675" w:type="dxa"/>
            <w:tcBorders>
              <w:bottom w:val="single" w:sz="12" w:space="0" w:color="auto"/>
              <w:right w:val="single" w:sz="12" w:space="0" w:color="auto"/>
            </w:tcBorders>
            <w:shd w:val="clear" w:color="auto" w:fill="FFFFCC"/>
          </w:tcPr>
          <w:p w14:paraId="18B044BB" w14:textId="197D8EC9" w:rsidR="00344D26" w:rsidRPr="0036517D" w:rsidRDefault="001318D9" w:rsidP="00C6380F">
            <w:pPr>
              <w:rPr>
                <w:rFonts w:ascii="Tahoma" w:hAnsi="Tahoma" w:cs="Tahoma"/>
                <w:b/>
                <w:sz w:val="24"/>
                <w:szCs w:val="24"/>
              </w:rPr>
            </w:pPr>
            <w:r>
              <w:rPr>
                <w:rFonts w:ascii="Tahoma" w:hAnsi="Tahoma" w:cs="Tahoma"/>
                <w:b/>
                <w:sz w:val="24"/>
                <w:szCs w:val="24"/>
              </w:rPr>
              <w:t xml:space="preserve"> </w:t>
            </w:r>
            <w:r w:rsidR="00344D26" w:rsidRPr="0036517D">
              <w:rPr>
                <w:rFonts w:ascii="Tahoma" w:hAnsi="Tahoma" w:cs="Tahoma"/>
                <w:b/>
                <w:sz w:val="24"/>
                <w:szCs w:val="24"/>
              </w:rPr>
              <w:t>C</w:t>
            </w:r>
          </w:p>
        </w:tc>
        <w:tc>
          <w:tcPr>
            <w:tcW w:w="9356" w:type="dxa"/>
            <w:tcBorders>
              <w:left w:val="single" w:sz="12" w:space="0" w:color="auto"/>
            </w:tcBorders>
            <w:shd w:val="clear" w:color="auto" w:fill="FFFFCC"/>
          </w:tcPr>
          <w:p w14:paraId="3D497042" w14:textId="7FAE7A7D" w:rsidR="00344D26" w:rsidRPr="0036517D" w:rsidRDefault="00344D26" w:rsidP="00C6380F">
            <w:pPr>
              <w:ind w:left="-250" w:firstLine="250"/>
              <w:jc w:val="center"/>
              <w:rPr>
                <w:rFonts w:ascii="Tahoma" w:hAnsi="Tahoma" w:cs="Tahoma"/>
              </w:rPr>
            </w:pPr>
            <w:r w:rsidRPr="0036517D">
              <w:rPr>
                <w:rFonts w:ascii="Tahoma" w:hAnsi="Tahoma" w:cs="Tahoma"/>
                <w:b/>
              </w:rPr>
              <w:t>UBICAZIONE DELL’INTERVENTO IN RELAZIONE ALLE PRESCRIZIONI D’USO INDICATE DAL LIVELLO</w:t>
            </w:r>
            <w:r w:rsidRPr="0036517D">
              <w:rPr>
                <w:rFonts w:ascii="Tahoma" w:hAnsi="Tahoma" w:cs="Tahoma"/>
              </w:rPr>
              <w:t xml:space="preserve"> </w:t>
            </w:r>
            <w:r w:rsidRPr="0036517D">
              <w:rPr>
                <w:rFonts w:ascii="Tahoma" w:hAnsi="Tahoma" w:cs="Tahoma"/>
                <w:b/>
              </w:rPr>
              <w:t>LOCALE DEL P.T.C.P.</w:t>
            </w:r>
            <w:r w:rsidR="001318D9">
              <w:rPr>
                <w:rFonts w:ascii="Tahoma" w:hAnsi="Tahoma" w:cs="Tahoma"/>
              </w:rPr>
              <w:t xml:space="preserve"> </w:t>
            </w:r>
            <w:r w:rsidRPr="0036517D">
              <w:rPr>
                <w:rFonts w:ascii="Tahoma" w:hAnsi="Tahoma" w:cs="Tahoma"/>
              </w:rPr>
              <w:t xml:space="preserve"> </w:t>
            </w:r>
          </w:p>
        </w:tc>
      </w:tr>
      <w:tr w:rsidR="00344D26" w:rsidRPr="0036517D" w14:paraId="69CBD871" w14:textId="77777777" w:rsidTr="00E064C7">
        <w:trPr>
          <w:trHeight w:val="1189"/>
        </w:trPr>
        <w:tc>
          <w:tcPr>
            <w:tcW w:w="10031" w:type="dxa"/>
            <w:gridSpan w:val="2"/>
          </w:tcPr>
          <w:p w14:paraId="370CB129" w14:textId="77777777" w:rsidR="00344D26" w:rsidRPr="0036517D" w:rsidRDefault="00344D26" w:rsidP="00C6380F">
            <w:pPr>
              <w:rPr>
                <w:rFonts w:ascii="Tahoma" w:hAnsi="Tahoma" w:cs="Tahoma"/>
                <w:sz w:val="16"/>
                <w:szCs w:val="16"/>
              </w:rPr>
            </w:pPr>
          </w:p>
          <w:p w14:paraId="7CF54E5A" w14:textId="77777777" w:rsidR="00344D26" w:rsidRPr="0036517D" w:rsidRDefault="00344D26" w:rsidP="00C6380F">
            <w:pPr>
              <w:rPr>
                <w:rFonts w:ascii="Tahoma" w:hAnsi="Tahoma" w:cs="Tahoma"/>
                <w:i/>
              </w:rPr>
            </w:pPr>
          </w:p>
        </w:tc>
      </w:tr>
    </w:tbl>
    <w:p w14:paraId="4C3B49BB" w14:textId="77777777" w:rsidR="00344D26" w:rsidRPr="0036517D" w:rsidRDefault="00344D26" w:rsidP="00C6380F">
      <w:pPr>
        <w:rPr>
          <w:rFonts w:ascii="Tahoma" w:hAnsi="Tahoma" w:cs="Tahoma"/>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9364"/>
      </w:tblGrid>
      <w:tr w:rsidR="00344D26" w:rsidRPr="0036517D" w14:paraId="4F2097FB" w14:textId="77777777" w:rsidTr="00E064C7">
        <w:trPr>
          <w:trHeight w:val="581"/>
        </w:trPr>
        <w:tc>
          <w:tcPr>
            <w:tcW w:w="676" w:type="dxa"/>
            <w:tcBorders>
              <w:bottom w:val="single" w:sz="12" w:space="0" w:color="auto"/>
              <w:right w:val="single" w:sz="12" w:space="0" w:color="auto"/>
            </w:tcBorders>
            <w:shd w:val="clear" w:color="auto" w:fill="FFFFCC"/>
          </w:tcPr>
          <w:p w14:paraId="19886D3E" w14:textId="77777777" w:rsidR="00344D26" w:rsidRPr="0036517D" w:rsidRDefault="00344D26" w:rsidP="00C6380F">
            <w:pPr>
              <w:rPr>
                <w:rFonts w:ascii="Tahoma" w:hAnsi="Tahoma" w:cs="Tahoma"/>
                <w:b/>
                <w:sz w:val="24"/>
                <w:szCs w:val="24"/>
              </w:rPr>
            </w:pPr>
            <w:r w:rsidRPr="0036517D">
              <w:rPr>
                <w:rFonts w:ascii="Tahoma" w:hAnsi="Tahoma" w:cs="Tahoma"/>
                <w:b/>
                <w:sz w:val="24"/>
                <w:szCs w:val="24"/>
              </w:rPr>
              <w:t xml:space="preserve"> D</w:t>
            </w:r>
          </w:p>
        </w:tc>
        <w:tc>
          <w:tcPr>
            <w:tcW w:w="9364" w:type="dxa"/>
            <w:tcBorders>
              <w:left w:val="single" w:sz="12" w:space="0" w:color="auto"/>
            </w:tcBorders>
            <w:shd w:val="clear" w:color="auto" w:fill="FFFFCC"/>
          </w:tcPr>
          <w:p w14:paraId="21D3A2FD" w14:textId="4365C756" w:rsidR="00344D26" w:rsidRPr="0036517D" w:rsidRDefault="00344D26" w:rsidP="00C6380F">
            <w:pPr>
              <w:ind w:left="-250" w:firstLine="250"/>
              <w:jc w:val="center"/>
              <w:rPr>
                <w:rFonts w:ascii="Tahoma" w:hAnsi="Tahoma" w:cs="Tahoma"/>
                <w:b/>
              </w:rPr>
            </w:pPr>
            <w:r w:rsidRPr="0036517D">
              <w:rPr>
                <w:rFonts w:ascii="Tahoma" w:hAnsi="Tahoma" w:cs="Tahoma"/>
                <w:b/>
              </w:rPr>
              <w:t>DISCIPLINA PAESISTICA DEL PIANO URBANISTICO COMUNALE</w:t>
            </w:r>
            <w:r w:rsidR="001318D9">
              <w:rPr>
                <w:rFonts w:ascii="Tahoma" w:hAnsi="Tahoma" w:cs="Tahoma"/>
                <w:b/>
              </w:rPr>
              <w:t xml:space="preserve"> </w:t>
            </w:r>
            <w:r w:rsidRPr="0036517D">
              <w:rPr>
                <w:rFonts w:ascii="Tahoma" w:hAnsi="Tahoma" w:cs="Tahoma"/>
                <w:b/>
              </w:rPr>
              <w:t xml:space="preserve"> </w:t>
            </w:r>
          </w:p>
        </w:tc>
      </w:tr>
      <w:tr w:rsidR="00344D26" w:rsidRPr="0036517D" w14:paraId="645A30BC" w14:textId="77777777" w:rsidTr="00E064C7">
        <w:trPr>
          <w:trHeight w:val="1765"/>
        </w:trPr>
        <w:tc>
          <w:tcPr>
            <w:tcW w:w="10040" w:type="dxa"/>
            <w:gridSpan w:val="2"/>
          </w:tcPr>
          <w:p w14:paraId="30734A62" w14:textId="77777777" w:rsidR="00344D26" w:rsidRPr="0036517D" w:rsidRDefault="00344D26" w:rsidP="00C6380F">
            <w:pPr>
              <w:rPr>
                <w:rFonts w:ascii="Tahoma" w:hAnsi="Tahoma" w:cs="Tahoma"/>
                <w:sz w:val="16"/>
                <w:szCs w:val="16"/>
              </w:rPr>
            </w:pPr>
          </w:p>
          <w:p w14:paraId="51F94F0B" w14:textId="77777777" w:rsidR="00344D26" w:rsidRPr="0036517D" w:rsidRDefault="00344D26" w:rsidP="00C6380F">
            <w:pPr>
              <w:rPr>
                <w:rFonts w:ascii="Tahoma" w:hAnsi="Tahoma" w:cs="Tahoma"/>
                <w:i/>
              </w:rPr>
            </w:pPr>
          </w:p>
        </w:tc>
      </w:tr>
    </w:tbl>
    <w:p w14:paraId="730C9108" w14:textId="77777777" w:rsidR="00344D26" w:rsidRPr="0036517D" w:rsidRDefault="00344D26" w:rsidP="00C6380F">
      <w:pPr>
        <w:rPr>
          <w:rFonts w:ascii="Tahoma" w:hAnsi="Tahoma" w:cs="Tahom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356"/>
      </w:tblGrid>
      <w:tr w:rsidR="00344D26" w:rsidRPr="0036517D" w14:paraId="40252B19" w14:textId="77777777" w:rsidTr="00E064C7">
        <w:trPr>
          <w:trHeight w:val="276"/>
        </w:trPr>
        <w:tc>
          <w:tcPr>
            <w:tcW w:w="675" w:type="dxa"/>
            <w:tcBorders>
              <w:bottom w:val="single" w:sz="12" w:space="0" w:color="auto"/>
              <w:right w:val="single" w:sz="12" w:space="0" w:color="auto"/>
            </w:tcBorders>
            <w:shd w:val="clear" w:color="auto" w:fill="FFFFCC"/>
          </w:tcPr>
          <w:p w14:paraId="4424DFF5" w14:textId="77777777" w:rsidR="00344D26" w:rsidRPr="0036517D" w:rsidRDefault="00344D26" w:rsidP="00C6380F">
            <w:pPr>
              <w:rPr>
                <w:rFonts w:ascii="Tahoma" w:hAnsi="Tahoma" w:cs="Tahoma"/>
                <w:b/>
                <w:sz w:val="24"/>
                <w:szCs w:val="24"/>
              </w:rPr>
            </w:pPr>
          </w:p>
          <w:p w14:paraId="55B0A42D" w14:textId="77777777" w:rsidR="00344D26" w:rsidRPr="0036517D" w:rsidRDefault="00344D26" w:rsidP="00C6380F">
            <w:pPr>
              <w:rPr>
                <w:rFonts w:ascii="Tahoma" w:hAnsi="Tahoma" w:cs="Tahoma"/>
                <w:b/>
                <w:sz w:val="24"/>
                <w:szCs w:val="24"/>
              </w:rPr>
            </w:pPr>
            <w:r w:rsidRPr="0036517D">
              <w:rPr>
                <w:rFonts w:ascii="Tahoma" w:hAnsi="Tahoma" w:cs="Tahoma"/>
                <w:b/>
                <w:sz w:val="24"/>
                <w:szCs w:val="24"/>
              </w:rPr>
              <w:t xml:space="preserve"> E</w:t>
            </w:r>
          </w:p>
        </w:tc>
        <w:tc>
          <w:tcPr>
            <w:tcW w:w="9356" w:type="dxa"/>
            <w:tcBorders>
              <w:left w:val="single" w:sz="12" w:space="0" w:color="auto"/>
            </w:tcBorders>
            <w:shd w:val="clear" w:color="auto" w:fill="FFFFCC"/>
          </w:tcPr>
          <w:p w14:paraId="74973AF2" w14:textId="77777777" w:rsidR="00344D26" w:rsidRPr="0036517D" w:rsidRDefault="00344D26" w:rsidP="00C6380F">
            <w:pPr>
              <w:ind w:left="-250" w:firstLine="250"/>
              <w:jc w:val="center"/>
              <w:rPr>
                <w:rFonts w:ascii="Tahoma" w:hAnsi="Tahoma" w:cs="Tahoma"/>
                <w:b/>
              </w:rPr>
            </w:pPr>
            <w:r w:rsidRPr="0036517D">
              <w:rPr>
                <w:rFonts w:ascii="Tahoma" w:hAnsi="Tahoma" w:cs="Tahoma"/>
                <w:b/>
              </w:rPr>
              <w:t>VALUTAZIONI DI CONFORMITA’ DELL’INTERVENTO PROPOSTO CON LE PRESCRIZIONI CONTENUTE NEI PROVVEDIMENTI DI DICHIARAZIONE DI INTERESSE PUBBLICO</w:t>
            </w:r>
          </w:p>
          <w:p w14:paraId="68BD45A1" w14:textId="77777777" w:rsidR="00344D26" w:rsidRPr="0036517D" w:rsidRDefault="00344D26" w:rsidP="00C6380F">
            <w:pPr>
              <w:ind w:left="-250" w:firstLine="250"/>
              <w:jc w:val="center"/>
              <w:rPr>
                <w:rFonts w:ascii="Tahoma" w:hAnsi="Tahoma" w:cs="Tahoma"/>
                <w:b/>
              </w:rPr>
            </w:pPr>
            <w:r w:rsidRPr="0036517D">
              <w:rPr>
                <w:rFonts w:ascii="Tahoma" w:hAnsi="Tahoma" w:cs="Tahoma"/>
                <w:b/>
              </w:rPr>
              <w:t xml:space="preserve"> E NEI PIANI PAESAGGISTICI</w:t>
            </w:r>
          </w:p>
        </w:tc>
      </w:tr>
      <w:tr w:rsidR="00344D26" w:rsidRPr="0036517D" w14:paraId="4460EA4A" w14:textId="77777777" w:rsidTr="00E064C7">
        <w:trPr>
          <w:trHeight w:val="1588"/>
        </w:trPr>
        <w:tc>
          <w:tcPr>
            <w:tcW w:w="10031" w:type="dxa"/>
            <w:gridSpan w:val="2"/>
          </w:tcPr>
          <w:p w14:paraId="6CF3305A" w14:textId="77777777" w:rsidR="00344D26" w:rsidRPr="0036517D" w:rsidRDefault="00344D26" w:rsidP="00C6380F">
            <w:pPr>
              <w:rPr>
                <w:rFonts w:ascii="Tahoma" w:hAnsi="Tahoma" w:cs="Tahoma"/>
                <w:sz w:val="16"/>
                <w:szCs w:val="16"/>
              </w:rPr>
            </w:pPr>
          </w:p>
          <w:p w14:paraId="4892D778" w14:textId="77777777" w:rsidR="00344D26" w:rsidRPr="0036517D" w:rsidRDefault="00344D26" w:rsidP="00C6380F">
            <w:pPr>
              <w:rPr>
                <w:rFonts w:ascii="Tahoma" w:hAnsi="Tahoma" w:cs="Tahoma"/>
              </w:rPr>
            </w:pPr>
          </w:p>
        </w:tc>
      </w:tr>
    </w:tbl>
    <w:p w14:paraId="5508EE9A" w14:textId="77777777" w:rsidR="00344D26" w:rsidRPr="0036517D" w:rsidRDefault="00344D26" w:rsidP="00C6380F">
      <w:pPr>
        <w:rPr>
          <w:rFonts w:ascii="Tahoma" w:hAnsi="Tahoma" w:cs="Tahom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356"/>
      </w:tblGrid>
      <w:tr w:rsidR="00344D26" w:rsidRPr="0036517D" w14:paraId="02104611" w14:textId="77777777" w:rsidTr="00E064C7">
        <w:trPr>
          <w:trHeight w:val="276"/>
        </w:trPr>
        <w:tc>
          <w:tcPr>
            <w:tcW w:w="675" w:type="dxa"/>
            <w:tcBorders>
              <w:bottom w:val="single" w:sz="12" w:space="0" w:color="auto"/>
              <w:right w:val="single" w:sz="12" w:space="0" w:color="auto"/>
            </w:tcBorders>
            <w:shd w:val="clear" w:color="auto" w:fill="FFFFCC"/>
          </w:tcPr>
          <w:p w14:paraId="52B65BFE" w14:textId="77777777" w:rsidR="00344D26" w:rsidRPr="0036517D" w:rsidRDefault="00344D26" w:rsidP="00C6380F">
            <w:pPr>
              <w:rPr>
                <w:rFonts w:ascii="Tahoma" w:hAnsi="Tahoma" w:cs="Tahoma"/>
                <w:b/>
                <w:sz w:val="24"/>
                <w:szCs w:val="24"/>
              </w:rPr>
            </w:pPr>
            <w:r w:rsidRPr="0036517D">
              <w:rPr>
                <w:rFonts w:ascii="Tahoma" w:hAnsi="Tahoma" w:cs="Tahoma"/>
                <w:b/>
                <w:sz w:val="24"/>
                <w:szCs w:val="24"/>
              </w:rPr>
              <w:t xml:space="preserve"> F</w:t>
            </w:r>
          </w:p>
        </w:tc>
        <w:tc>
          <w:tcPr>
            <w:tcW w:w="9356" w:type="dxa"/>
            <w:tcBorders>
              <w:left w:val="single" w:sz="12" w:space="0" w:color="auto"/>
            </w:tcBorders>
            <w:shd w:val="clear" w:color="auto" w:fill="FFFFCC"/>
          </w:tcPr>
          <w:p w14:paraId="38F3F524" w14:textId="77777777" w:rsidR="00344D26" w:rsidRPr="0036517D" w:rsidRDefault="00344D26" w:rsidP="00C6380F">
            <w:pPr>
              <w:ind w:left="-250" w:firstLine="142"/>
              <w:jc w:val="center"/>
              <w:rPr>
                <w:rFonts w:ascii="Tahoma" w:hAnsi="Tahoma" w:cs="Tahoma"/>
                <w:b/>
              </w:rPr>
            </w:pPr>
            <w:r w:rsidRPr="0036517D">
              <w:rPr>
                <w:rFonts w:ascii="Tahoma" w:hAnsi="Tahoma" w:cs="Tahoma"/>
                <w:b/>
              </w:rPr>
              <w:t>PRESCRIZIONI DI CARATTERE PARTICOLARE CUI SUBORDINARE L’ESECUZIONE DEI LAVORI</w:t>
            </w:r>
          </w:p>
        </w:tc>
      </w:tr>
      <w:tr w:rsidR="00344D26" w:rsidRPr="0036517D" w14:paraId="061239D5" w14:textId="77777777" w:rsidTr="00E064C7">
        <w:trPr>
          <w:trHeight w:val="887"/>
        </w:trPr>
        <w:tc>
          <w:tcPr>
            <w:tcW w:w="10031" w:type="dxa"/>
            <w:gridSpan w:val="2"/>
          </w:tcPr>
          <w:p w14:paraId="455CA170" w14:textId="77777777" w:rsidR="00344D26" w:rsidRPr="0036517D" w:rsidRDefault="00344D26" w:rsidP="00C6380F">
            <w:pPr>
              <w:rPr>
                <w:rFonts w:ascii="Tahoma" w:hAnsi="Tahoma" w:cs="Tahoma"/>
                <w:sz w:val="16"/>
                <w:szCs w:val="16"/>
              </w:rPr>
            </w:pPr>
          </w:p>
          <w:p w14:paraId="0DAA266D" w14:textId="77777777" w:rsidR="00344D26" w:rsidRPr="00CA3F01" w:rsidRDefault="00344D26" w:rsidP="00C6380F">
            <w:pPr>
              <w:tabs>
                <w:tab w:val="left" w:pos="6521"/>
              </w:tabs>
              <w:jc w:val="both"/>
              <w:rPr>
                <w:rFonts w:ascii="Tahoma" w:hAnsi="Tahoma" w:cs="Tahoma"/>
                <w:highlight w:val="yellow"/>
              </w:rPr>
            </w:pPr>
            <w:r w:rsidRPr="00CA3F01">
              <w:rPr>
                <w:rFonts w:ascii="Tahoma" w:hAnsi="Tahoma" w:cs="Tahoma"/>
                <w:highlight w:val="yellow"/>
              </w:rPr>
              <w:t>Al fine di meglio qualificare l’intervento sotto il profilo paesistico ambientale si prescrive che:</w:t>
            </w:r>
          </w:p>
          <w:p w14:paraId="5390DAD2" w14:textId="77777777" w:rsidR="00344D26" w:rsidRPr="00C71797" w:rsidRDefault="00344D26" w:rsidP="00C6380F">
            <w:pPr>
              <w:numPr>
                <w:ilvl w:val="0"/>
                <w:numId w:val="7"/>
              </w:numPr>
              <w:jc w:val="both"/>
              <w:rPr>
                <w:rFonts w:ascii="Tahoma" w:hAnsi="Tahoma" w:cs="Tahoma"/>
                <w:b/>
                <w:highlight w:val="green"/>
              </w:rPr>
            </w:pPr>
            <w:r w:rsidRPr="00C71797">
              <w:rPr>
                <w:rFonts w:ascii="Tahoma" w:hAnsi="Tahoma" w:cs="Tahoma"/>
                <w:b/>
                <w:highlight w:val="green"/>
              </w:rPr>
              <w:t>valgono per quanto compatibili le prescrizioni dettate nei precedenti titoli edilizi</w:t>
            </w:r>
            <w:r>
              <w:rPr>
                <w:rFonts w:ascii="Tahoma" w:hAnsi="Tahoma" w:cs="Tahoma"/>
                <w:b/>
                <w:highlight w:val="green"/>
              </w:rPr>
              <w:t xml:space="preserve"> e relative autorizzazioni </w:t>
            </w:r>
            <w:r w:rsidRPr="00C71797">
              <w:rPr>
                <w:rFonts w:ascii="Tahoma" w:hAnsi="Tahoma" w:cs="Tahoma"/>
                <w:b/>
                <w:highlight w:val="green"/>
              </w:rPr>
              <w:t>paesaggisti</w:t>
            </w:r>
            <w:r>
              <w:rPr>
                <w:rFonts w:ascii="Tahoma" w:hAnsi="Tahoma" w:cs="Tahoma"/>
                <w:b/>
                <w:highlight w:val="green"/>
              </w:rPr>
              <w:t>che</w:t>
            </w:r>
          </w:p>
          <w:p w14:paraId="77277F1B" w14:textId="77777777" w:rsidR="00344D26" w:rsidRPr="00CA3F01" w:rsidRDefault="00344D26" w:rsidP="00C6380F">
            <w:pPr>
              <w:tabs>
                <w:tab w:val="left" w:pos="6521"/>
              </w:tabs>
              <w:jc w:val="both"/>
              <w:rPr>
                <w:rFonts w:ascii="Tahoma" w:hAnsi="Tahoma" w:cs="Tahoma"/>
                <w:highlight w:val="yellow"/>
              </w:rPr>
            </w:pPr>
          </w:p>
          <w:p w14:paraId="41442053" w14:textId="77777777" w:rsidR="00344D26" w:rsidRPr="00CA3F01" w:rsidRDefault="00344D26" w:rsidP="00C6380F">
            <w:pPr>
              <w:tabs>
                <w:tab w:val="left" w:pos="6521"/>
              </w:tabs>
              <w:jc w:val="both"/>
              <w:rPr>
                <w:rFonts w:ascii="Tahoma" w:hAnsi="Tahoma" w:cs="Tahoma"/>
                <w:highlight w:val="yellow"/>
              </w:rPr>
            </w:pPr>
            <w:r w:rsidRPr="00CA3F01">
              <w:rPr>
                <w:rFonts w:ascii="Tahoma" w:hAnsi="Tahoma" w:cs="Tahoma"/>
                <w:highlight w:val="yellow"/>
              </w:rPr>
              <w:t>PROSPETTI</w:t>
            </w:r>
          </w:p>
          <w:p w14:paraId="6D98F12F" w14:textId="4C9C8730" w:rsidR="00344D26" w:rsidRPr="00CA3F01" w:rsidRDefault="00344D26" w:rsidP="00C6380F">
            <w:pPr>
              <w:numPr>
                <w:ilvl w:val="0"/>
                <w:numId w:val="5"/>
              </w:numPr>
              <w:tabs>
                <w:tab w:val="left" w:pos="6521"/>
              </w:tabs>
              <w:jc w:val="both"/>
              <w:rPr>
                <w:rFonts w:ascii="Tahoma" w:hAnsi="Tahoma" w:cs="Tahoma"/>
                <w:highlight w:val="yellow"/>
              </w:rPr>
            </w:pPr>
            <w:r w:rsidRPr="00CA3F01">
              <w:rPr>
                <w:rFonts w:ascii="Tahoma" w:hAnsi="Tahoma" w:cs="Tahoma"/>
                <w:highlight w:val="yellow"/>
              </w:rPr>
              <w:t>I prospetti siano intonacati con arenino fine e tinteggiati con materiali</w:t>
            </w:r>
            <w:r w:rsidR="001318D9">
              <w:rPr>
                <w:rFonts w:ascii="Tahoma" w:hAnsi="Tahoma" w:cs="Tahoma"/>
                <w:highlight w:val="yellow"/>
              </w:rPr>
              <w:t xml:space="preserve"> </w:t>
            </w:r>
            <w:r w:rsidRPr="00CA3F01">
              <w:rPr>
                <w:rFonts w:ascii="Tahoma" w:hAnsi="Tahoma" w:cs="Tahoma"/>
                <w:highlight w:val="yellow"/>
              </w:rPr>
              <w:t>tradizionali e con l’uso di colorazione tenue scelta fra quelle della gamma delle terre, da concordarsi preventivamente con il Servizio Urbanistica - Edilizia Privata.</w:t>
            </w:r>
          </w:p>
          <w:p w14:paraId="1F697A88" w14:textId="77777777" w:rsidR="00344D26" w:rsidRPr="00CA3F01" w:rsidRDefault="00344D26" w:rsidP="00C6380F">
            <w:pPr>
              <w:numPr>
                <w:ilvl w:val="0"/>
                <w:numId w:val="5"/>
              </w:numPr>
              <w:ind w:left="568"/>
              <w:jc w:val="both"/>
              <w:rPr>
                <w:rFonts w:ascii="Tahoma" w:hAnsi="Tahoma" w:cs="Tahoma"/>
                <w:highlight w:val="yellow"/>
              </w:rPr>
            </w:pPr>
            <w:r w:rsidRPr="00CA3F01">
              <w:rPr>
                <w:rFonts w:ascii="Tahoma" w:hAnsi="Tahoma" w:cs="Tahoma"/>
                <w:highlight w:val="yellow"/>
              </w:rPr>
              <w:t>Gli intonaci vengano realizzati con tecniche tradizionali a calce.</w:t>
            </w:r>
          </w:p>
          <w:p w14:paraId="2C8E80F5" w14:textId="77777777" w:rsidR="00344D26" w:rsidRPr="00CA3F01" w:rsidRDefault="00344D26" w:rsidP="00C6380F">
            <w:pPr>
              <w:numPr>
                <w:ilvl w:val="0"/>
                <w:numId w:val="5"/>
              </w:numPr>
              <w:ind w:left="568"/>
              <w:jc w:val="both"/>
              <w:rPr>
                <w:rFonts w:ascii="Tahoma" w:hAnsi="Tahoma" w:cs="Tahoma"/>
                <w:highlight w:val="yellow"/>
              </w:rPr>
            </w:pPr>
            <w:r w:rsidRPr="00CA3F01">
              <w:rPr>
                <w:rFonts w:ascii="Tahoma" w:hAnsi="Tahoma" w:cs="Tahoma"/>
                <w:highlight w:val="yellow"/>
              </w:rPr>
              <w:t>Nelle coloriture siano impiegati materiali non filmogeni e comunque le stesse siano preventivamente concordate con l’Ufficio Edilizia Privata.</w:t>
            </w:r>
          </w:p>
          <w:p w14:paraId="71F610C4" w14:textId="5DAEAFA4" w:rsidR="00344D26" w:rsidRPr="00CA3F01" w:rsidRDefault="00344D26" w:rsidP="00C6380F">
            <w:pPr>
              <w:numPr>
                <w:ilvl w:val="0"/>
                <w:numId w:val="5"/>
              </w:numPr>
              <w:ind w:left="568"/>
              <w:jc w:val="both"/>
              <w:rPr>
                <w:rFonts w:ascii="Tahoma" w:hAnsi="Tahoma" w:cs="Tahoma"/>
                <w:highlight w:val="yellow"/>
              </w:rPr>
            </w:pPr>
            <w:r w:rsidRPr="00CA3F01">
              <w:rPr>
                <w:rFonts w:ascii="Tahoma" w:hAnsi="Tahoma" w:cs="Tahoma"/>
                <w:highlight w:val="yellow"/>
              </w:rPr>
              <w:t xml:space="preserve">l’intonaco esterno, ove non venga mantenuto il paramento murario a vista, sia eseguito in arenino tradizionale, </w:t>
            </w:r>
            <w:r w:rsidRPr="00CA3F01">
              <w:rPr>
                <w:rFonts w:ascii="Tahoma" w:hAnsi="Tahoma" w:cs="Tahoma"/>
                <w:highlight w:val="yellow"/>
                <w:u w:val="single"/>
              </w:rPr>
              <w:t xml:space="preserve">senza punti di lista, </w:t>
            </w:r>
            <w:r w:rsidRPr="00CA3F01">
              <w:rPr>
                <w:rFonts w:ascii="Tahoma" w:hAnsi="Tahoma" w:cs="Tahoma"/>
                <w:highlight w:val="yellow"/>
              </w:rPr>
              <w:t>esclusivamente tinteggiato con colori nella gamma delle terre (da concordarsi preventivamente con il</w:t>
            </w:r>
            <w:r w:rsidR="001318D9">
              <w:rPr>
                <w:rFonts w:ascii="Tahoma" w:hAnsi="Tahoma" w:cs="Tahoma"/>
                <w:highlight w:val="yellow"/>
              </w:rPr>
              <w:t xml:space="preserve"> </w:t>
            </w:r>
            <w:r w:rsidRPr="00CA3F01">
              <w:rPr>
                <w:rFonts w:ascii="Tahoma" w:hAnsi="Tahoma" w:cs="Tahoma"/>
                <w:highlight w:val="yellow"/>
              </w:rPr>
              <w:t>Servizio Urbanistica - Edilizia Privata);</w:t>
            </w:r>
          </w:p>
          <w:p w14:paraId="07EE2046" w14:textId="1D93EB28" w:rsidR="00344D26" w:rsidRPr="00CA3F01" w:rsidRDefault="00344D26" w:rsidP="00C6380F">
            <w:pPr>
              <w:numPr>
                <w:ilvl w:val="0"/>
                <w:numId w:val="5"/>
              </w:numPr>
              <w:ind w:left="568"/>
              <w:jc w:val="both"/>
              <w:rPr>
                <w:rFonts w:ascii="Tahoma" w:hAnsi="Tahoma" w:cs="Tahoma"/>
                <w:highlight w:val="yellow"/>
              </w:rPr>
            </w:pPr>
            <w:r w:rsidRPr="00CA3F01">
              <w:rPr>
                <w:rFonts w:ascii="Tahoma" w:hAnsi="Tahoma" w:cs="Tahoma"/>
                <w:highlight w:val="yellow"/>
              </w:rPr>
              <w:t>non sia eseguito alcun rivestimento delle facciate, prevedendo una semplice zoccolatura in cls</w:t>
            </w:r>
            <w:r w:rsidR="001318D9">
              <w:rPr>
                <w:rFonts w:ascii="Tahoma" w:hAnsi="Tahoma" w:cs="Tahoma"/>
                <w:highlight w:val="yellow"/>
              </w:rPr>
              <w:t xml:space="preserve"> </w:t>
            </w:r>
            <w:r w:rsidRPr="00CA3F01">
              <w:rPr>
                <w:rFonts w:ascii="Tahoma" w:hAnsi="Tahoma" w:cs="Tahoma"/>
                <w:highlight w:val="yellow"/>
              </w:rPr>
              <w:t>strollato;</w:t>
            </w:r>
          </w:p>
          <w:p w14:paraId="5558D4A7" w14:textId="77777777" w:rsidR="00344D26" w:rsidRPr="00CA3F01" w:rsidRDefault="00344D26" w:rsidP="00C6380F">
            <w:pPr>
              <w:numPr>
                <w:ilvl w:val="0"/>
                <w:numId w:val="5"/>
              </w:numPr>
              <w:ind w:left="568"/>
              <w:jc w:val="both"/>
              <w:rPr>
                <w:rFonts w:ascii="Tahoma" w:hAnsi="Tahoma" w:cs="Tahoma"/>
                <w:highlight w:val="yellow"/>
              </w:rPr>
            </w:pPr>
            <w:r w:rsidRPr="00CA3F01">
              <w:rPr>
                <w:rFonts w:ascii="Tahoma" w:hAnsi="Tahoma" w:cs="Tahoma"/>
                <w:highlight w:val="yellow"/>
              </w:rPr>
              <w:t>La zoccolatura sia costituita da lastre di ardesia fissate con ganci o intonaco strollato;</w:t>
            </w:r>
          </w:p>
          <w:p w14:paraId="4BE2DF7D" w14:textId="7B141DD1" w:rsidR="00344D26" w:rsidRPr="00CA3F01" w:rsidRDefault="00344D26" w:rsidP="00C6380F">
            <w:pPr>
              <w:numPr>
                <w:ilvl w:val="0"/>
                <w:numId w:val="5"/>
              </w:numPr>
              <w:ind w:left="568"/>
              <w:jc w:val="both"/>
              <w:rPr>
                <w:rFonts w:ascii="Tahoma" w:hAnsi="Tahoma" w:cs="Tahoma"/>
                <w:highlight w:val="yellow"/>
              </w:rPr>
            </w:pPr>
            <w:r w:rsidRPr="00CA3F01">
              <w:rPr>
                <w:rFonts w:ascii="Tahoma" w:hAnsi="Tahoma" w:cs="Tahoma"/>
                <w:highlight w:val="yellow"/>
              </w:rPr>
              <w:t>L’ampliamento venga eseguito senza soluzione di continuità con la parte</w:t>
            </w:r>
            <w:r w:rsidR="001318D9">
              <w:rPr>
                <w:rFonts w:ascii="Tahoma" w:hAnsi="Tahoma" w:cs="Tahoma"/>
                <w:highlight w:val="yellow"/>
              </w:rPr>
              <w:t xml:space="preserve"> </w:t>
            </w:r>
            <w:r w:rsidRPr="00CA3F01">
              <w:rPr>
                <w:rFonts w:ascii="Tahoma" w:hAnsi="Tahoma" w:cs="Tahoma"/>
                <w:highlight w:val="yellow"/>
              </w:rPr>
              <w:t xml:space="preserve">preesistente, utilizzando gli stessi materiali per gli esterni </w:t>
            </w:r>
          </w:p>
          <w:p w14:paraId="59A48990" w14:textId="2BDF0615" w:rsidR="00344D26" w:rsidRPr="00CA3F01" w:rsidRDefault="00344D26" w:rsidP="00C6380F">
            <w:pPr>
              <w:numPr>
                <w:ilvl w:val="0"/>
                <w:numId w:val="5"/>
              </w:numPr>
              <w:tabs>
                <w:tab w:val="left" w:pos="6521"/>
              </w:tabs>
              <w:jc w:val="both"/>
              <w:rPr>
                <w:rFonts w:ascii="Tahoma" w:hAnsi="Tahoma" w:cs="Tahoma"/>
                <w:highlight w:val="yellow"/>
              </w:rPr>
            </w:pPr>
            <w:r w:rsidRPr="00CA3F01">
              <w:rPr>
                <w:rFonts w:ascii="Tahoma" w:hAnsi="Tahoma" w:cs="Tahoma"/>
                <w:highlight w:val="yellow"/>
              </w:rPr>
              <w:t>Nella sopraelevazione</w:t>
            </w:r>
            <w:r w:rsidR="001318D9">
              <w:rPr>
                <w:rFonts w:ascii="Tahoma" w:hAnsi="Tahoma" w:cs="Tahoma"/>
                <w:highlight w:val="yellow"/>
              </w:rPr>
              <w:t xml:space="preserve"> </w:t>
            </w:r>
            <w:r w:rsidRPr="00CA3F01">
              <w:rPr>
                <w:rFonts w:ascii="Tahoma" w:hAnsi="Tahoma" w:cs="Tahoma"/>
                <w:highlight w:val="yellow"/>
              </w:rPr>
              <w:t>sia evitata qualsiasi discontinuità di facciata rispetto alla preesistenza. L’apparato decorativo dell’intero fabbricato dovrà essere preventivamente concordato con il Servizio Urbanistica - Edilizia Privata;</w:t>
            </w:r>
          </w:p>
          <w:p w14:paraId="183E3A46" w14:textId="77777777" w:rsidR="00344D26" w:rsidRPr="00CA3F01" w:rsidRDefault="00344D26" w:rsidP="00C6380F">
            <w:pPr>
              <w:numPr>
                <w:ilvl w:val="0"/>
                <w:numId w:val="5"/>
              </w:numPr>
              <w:ind w:left="568"/>
              <w:jc w:val="both"/>
              <w:rPr>
                <w:rFonts w:ascii="Tahoma" w:hAnsi="Tahoma" w:cs="Tahoma"/>
                <w:highlight w:val="yellow"/>
              </w:rPr>
            </w:pPr>
            <w:r w:rsidRPr="00CA3F01">
              <w:rPr>
                <w:rFonts w:ascii="Tahoma" w:hAnsi="Tahoma" w:cs="Tahoma"/>
                <w:highlight w:val="yellow"/>
              </w:rPr>
              <w:t>Piane, soglie, mezzanini, siano realizzati in ardesia.</w:t>
            </w:r>
          </w:p>
          <w:p w14:paraId="264E448E" w14:textId="77777777" w:rsidR="00344D26" w:rsidRPr="00CA3F01" w:rsidRDefault="00344D26" w:rsidP="00C6380F">
            <w:pPr>
              <w:tabs>
                <w:tab w:val="left" w:pos="6521"/>
              </w:tabs>
              <w:ind w:left="284"/>
              <w:jc w:val="both"/>
              <w:rPr>
                <w:rFonts w:ascii="Tahoma" w:hAnsi="Tahoma" w:cs="Tahoma"/>
                <w:highlight w:val="yellow"/>
              </w:rPr>
            </w:pPr>
          </w:p>
          <w:p w14:paraId="23A8CD1C" w14:textId="77777777" w:rsidR="00344D26" w:rsidRPr="00CA3F01" w:rsidRDefault="00344D26" w:rsidP="00C6380F">
            <w:pPr>
              <w:tabs>
                <w:tab w:val="left" w:pos="6521"/>
              </w:tabs>
              <w:jc w:val="both"/>
              <w:rPr>
                <w:rFonts w:ascii="Tahoma" w:hAnsi="Tahoma" w:cs="Tahoma"/>
                <w:highlight w:val="yellow"/>
              </w:rPr>
            </w:pPr>
            <w:r w:rsidRPr="00CA3F01">
              <w:rPr>
                <w:rFonts w:ascii="Tahoma" w:hAnsi="Tahoma" w:cs="Tahoma"/>
                <w:highlight w:val="yellow"/>
              </w:rPr>
              <w:t>COPERTURE</w:t>
            </w:r>
          </w:p>
          <w:p w14:paraId="1DD176A1" w14:textId="77777777" w:rsidR="00344D26" w:rsidRPr="00CA3F01" w:rsidRDefault="00344D26" w:rsidP="00C6380F">
            <w:pPr>
              <w:numPr>
                <w:ilvl w:val="0"/>
                <w:numId w:val="5"/>
              </w:numPr>
              <w:ind w:left="568"/>
              <w:jc w:val="both"/>
              <w:rPr>
                <w:rFonts w:ascii="Tahoma" w:hAnsi="Tahoma" w:cs="Tahoma"/>
                <w:highlight w:val="yellow"/>
              </w:rPr>
            </w:pPr>
            <w:r w:rsidRPr="00CA3F01">
              <w:rPr>
                <w:rFonts w:ascii="Tahoma" w:hAnsi="Tahoma" w:cs="Tahoma"/>
                <w:highlight w:val="yellow"/>
              </w:rPr>
              <w:t>Il parapetto indicato sugli elaborati progettuali in muratura piena sia sostituito con ringhiera a semplice disegno.</w:t>
            </w:r>
          </w:p>
          <w:p w14:paraId="07C0AE99" w14:textId="77777777" w:rsidR="00344D26" w:rsidRPr="00CA3F01" w:rsidRDefault="00344D26" w:rsidP="00C6380F">
            <w:pPr>
              <w:numPr>
                <w:ilvl w:val="0"/>
                <w:numId w:val="5"/>
              </w:numPr>
              <w:ind w:left="568"/>
              <w:jc w:val="both"/>
              <w:rPr>
                <w:rFonts w:ascii="Tahoma" w:hAnsi="Tahoma" w:cs="Tahoma"/>
                <w:highlight w:val="yellow"/>
              </w:rPr>
            </w:pPr>
            <w:r w:rsidRPr="00CA3F01">
              <w:rPr>
                <w:rFonts w:ascii="Tahoma" w:hAnsi="Tahoma" w:cs="Tahoma"/>
                <w:highlight w:val="yellow"/>
              </w:rPr>
              <w:t xml:space="preserve">Il manto di copertura sia realizzato con lastre di ardesia aventi composizione chimica con presenza di carbonato di calcio maggiore del 20%, come da attestazione del progettista da prodursi prima dell’inizio dei lavori. </w:t>
            </w:r>
          </w:p>
          <w:p w14:paraId="05F6C83A" w14:textId="5FA070D0" w:rsidR="00344D26" w:rsidRPr="00CA3F01" w:rsidRDefault="00344D26" w:rsidP="00C6380F">
            <w:pPr>
              <w:numPr>
                <w:ilvl w:val="0"/>
                <w:numId w:val="5"/>
              </w:numPr>
              <w:ind w:left="568"/>
              <w:jc w:val="both"/>
              <w:rPr>
                <w:rFonts w:ascii="Tahoma" w:hAnsi="Tahoma" w:cs="Tahoma"/>
                <w:highlight w:val="yellow"/>
              </w:rPr>
            </w:pPr>
            <w:r w:rsidRPr="00CA3F01">
              <w:rPr>
                <w:rFonts w:ascii="Tahoma" w:hAnsi="Tahoma" w:cs="Tahoma"/>
                <w:highlight w:val="yellow"/>
              </w:rPr>
              <w:t>Il manto di copertura sia realizzato</w:t>
            </w:r>
            <w:r w:rsidR="001318D9">
              <w:rPr>
                <w:rFonts w:ascii="Tahoma" w:hAnsi="Tahoma" w:cs="Tahoma"/>
                <w:highlight w:val="yellow"/>
              </w:rPr>
              <w:t xml:space="preserve"> </w:t>
            </w:r>
            <w:r w:rsidRPr="00CA3F01">
              <w:rPr>
                <w:rFonts w:ascii="Tahoma" w:hAnsi="Tahoma" w:cs="Tahoma"/>
                <w:highlight w:val="yellow"/>
              </w:rPr>
              <w:t>con tegole laterizie marsigliesi.</w:t>
            </w:r>
          </w:p>
          <w:p w14:paraId="676C05BA" w14:textId="569330E1" w:rsidR="00344D26" w:rsidRPr="00CA3F01" w:rsidRDefault="00344D26" w:rsidP="00C6380F">
            <w:pPr>
              <w:numPr>
                <w:ilvl w:val="0"/>
                <w:numId w:val="5"/>
              </w:numPr>
              <w:jc w:val="both"/>
              <w:rPr>
                <w:rFonts w:ascii="Tahoma" w:hAnsi="Tahoma" w:cs="Tahoma"/>
                <w:highlight w:val="yellow"/>
              </w:rPr>
            </w:pPr>
            <w:r w:rsidRPr="00CA3F01">
              <w:rPr>
                <w:rFonts w:ascii="Tahoma" w:hAnsi="Tahoma" w:cs="Tahoma"/>
                <w:highlight w:val="yellow"/>
              </w:rPr>
              <w:t>il manto di copertura</w:t>
            </w:r>
            <w:r w:rsidR="001318D9">
              <w:rPr>
                <w:rFonts w:ascii="Tahoma" w:hAnsi="Tahoma" w:cs="Tahoma"/>
                <w:highlight w:val="yellow"/>
              </w:rPr>
              <w:t xml:space="preserve"> </w:t>
            </w:r>
            <w:r w:rsidRPr="00CA3F01">
              <w:rPr>
                <w:rFonts w:ascii="Tahoma" w:hAnsi="Tahoma" w:cs="Tahoma"/>
                <w:highlight w:val="yellow"/>
              </w:rPr>
              <w:t>sia ricostruito in tegole marsigliesi senza soluzione di continuità con la parte</w:t>
            </w:r>
            <w:r w:rsidR="001318D9">
              <w:rPr>
                <w:rFonts w:ascii="Tahoma" w:hAnsi="Tahoma" w:cs="Tahoma"/>
                <w:highlight w:val="yellow"/>
              </w:rPr>
              <w:t xml:space="preserve"> </w:t>
            </w:r>
            <w:r w:rsidRPr="00CA3F01">
              <w:rPr>
                <w:rFonts w:ascii="Tahoma" w:hAnsi="Tahoma" w:cs="Tahoma"/>
                <w:highlight w:val="yellow"/>
              </w:rPr>
              <w:t>preesistente che non viene modificata;</w:t>
            </w:r>
          </w:p>
          <w:p w14:paraId="3624944D" w14:textId="7CB70C4F" w:rsidR="00344D26" w:rsidRPr="00CA3F01" w:rsidRDefault="00344D26" w:rsidP="00C6380F">
            <w:pPr>
              <w:numPr>
                <w:ilvl w:val="0"/>
                <w:numId w:val="5"/>
              </w:numPr>
              <w:ind w:left="568"/>
              <w:jc w:val="both"/>
              <w:rPr>
                <w:rFonts w:ascii="Tahoma" w:hAnsi="Tahoma" w:cs="Tahoma"/>
                <w:highlight w:val="yellow"/>
              </w:rPr>
            </w:pPr>
            <w:r w:rsidRPr="00CA3F01">
              <w:rPr>
                <w:rFonts w:ascii="Tahoma" w:hAnsi="Tahoma" w:cs="Tahoma"/>
                <w:highlight w:val="yellow"/>
              </w:rPr>
              <w:lastRenderedPageBreak/>
              <w:t>La soletta di copertura non fuoriesca dal perimetro del fabbricato e le</w:t>
            </w:r>
            <w:r w:rsidR="001318D9">
              <w:rPr>
                <w:rFonts w:ascii="Tahoma" w:hAnsi="Tahoma" w:cs="Tahoma"/>
                <w:highlight w:val="yellow"/>
              </w:rPr>
              <w:t xml:space="preserve"> </w:t>
            </w:r>
            <w:r w:rsidRPr="00CA3F01">
              <w:rPr>
                <w:rFonts w:ascii="Tahoma" w:hAnsi="Tahoma" w:cs="Tahoma"/>
                <w:highlight w:val="yellow"/>
              </w:rPr>
              <w:t>gronde siano di forma tradizionale</w:t>
            </w:r>
            <w:r w:rsidR="001318D9">
              <w:rPr>
                <w:rFonts w:ascii="Tahoma" w:hAnsi="Tahoma" w:cs="Tahoma"/>
                <w:highlight w:val="yellow"/>
              </w:rPr>
              <w:t xml:space="preserve"> </w:t>
            </w:r>
            <w:r w:rsidRPr="00CA3F01">
              <w:rPr>
                <w:rFonts w:ascii="Tahoma" w:hAnsi="Tahoma" w:cs="Tahoma"/>
                <w:highlight w:val="yellow"/>
              </w:rPr>
              <w:t xml:space="preserve">e sporto contenuto entro i </w:t>
            </w:r>
            <w:smartTag w:uri="urn:schemas-microsoft-com:office:smarttags" w:element="metricconverter">
              <w:smartTagPr>
                <w:attr w:name="ProductID" w:val="20 cm"/>
              </w:smartTagPr>
              <w:r w:rsidRPr="00CA3F01">
                <w:rPr>
                  <w:rFonts w:ascii="Tahoma" w:hAnsi="Tahoma" w:cs="Tahoma"/>
                  <w:highlight w:val="yellow"/>
                </w:rPr>
                <w:t>20 cm</w:t>
              </w:r>
            </w:smartTag>
            <w:r w:rsidRPr="00CA3F01">
              <w:rPr>
                <w:rFonts w:ascii="Tahoma" w:hAnsi="Tahoma" w:cs="Tahoma"/>
                <w:highlight w:val="yellow"/>
              </w:rPr>
              <w:t xml:space="preserve">. nei lati corti e i </w:t>
            </w:r>
            <w:smartTag w:uri="urn:schemas-microsoft-com:office:smarttags" w:element="metricconverter">
              <w:smartTagPr>
                <w:attr w:name="ProductID" w:val="30 cm"/>
              </w:smartTagPr>
              <w:r w:rsidRPr="00CA3F01">
                <w:rPr>
                  <w:rFonts w:ascii="Tahoma" w:hAnsi="Tahoma" w:cs="Tahoma"/>
                  <w:highlight w:val="yellow"/>
                </w:rPr>
                <w:t>30 cm</w:t>
              </w:r>
            </w:smartTag>
            <w:r w:rsidRPr="00CA3F01">
              <w:rPr>
                <w:rFonts w:ascii="Tahoma" w:hAnsi="Tahoma" w:cs="Tahoma"/>
                <w:highlight w:val="yellow"/>
              </w:rPr>
              <w:t>. in gronda, evitando di porre in opera</w:t>
            </w:r>
            <w:r w:rsidR="001318D9">
              <w:rPr>
                <w:rFonts w:ascii="Tahoma" w:hAnsi="Tahoma" w:cs="Tahoma"/>
                <w:highlight w:val="yellow"/>
              </w:rPr>
              <w:t xml:space="preserve"> </w:t>
            </w:r>
            <w:r w:rsidRPr="00CA3F01">
              <w:rPr>
                <w:rFonts w:ascii="Tahoma" w:hAnsi="Tahoma" w:cs="Tahoma"/>
                <w:highlight w:val="yellow"/>
              </w:rPr>
              <w:t>qualsiasi “scossalina” metallica come terminale delle gronde;</w:t>
            </w:r>
          </w:p>
          <w:p w14:paraId="345A1EBF" w14:textId="1F8286BA" w:rsidR="00344D26" w:rsidRPr="00CA3F01" w:rsidRDefault="00344D26" w:rsidP="00C6380F">
            <w:pPr>
              <w:numPr>
                <w:ilvl w:val="0"/>
                <w:numId w:val="5"/>
              </w:numPr>
              <w:ind w:left="568"/>
              <w:jc w:val="both"/>
              <w:rPr>
                <w:rFonts w:ascii="Tahoma" w:hAnsi="Tahoma" w:cs="Tahoma"/>
                <w:highlight w:val="yellow"/>
              </w:rPr>
            </w:pPr>
            <w:r w:rsidRPr="00CA3F01">
              <w:rPr>
                <w:rFonts w:ascii="Tahoma" w:hAnsi="Tahoma" w:cs="Tahoma"/>
                <w:highlight w:val="yellow"/>
              </w:rPr>
              <w:t>Le</w:t>
            </w:r>
            <w:r w:rsidR="001318D9">
              <w:rPr>
                <w:rFonts w:ascii="Tahoma" w:hAnsi="Tahoma" w:cs="Tahoma"/>
                <w:highlight w:val="yellow"/>
              </w:rPr>
              <w:t xml:space="preserve"> </w:t>
            </w:r>
            <w:r w:rsidRPr="00CA3F01">
              <w:rPr>
                <w:rFonts w:ascii="Tahoma" w:hAnsi="Tahoma" w:cs="Tahoma"/>
                <w:highlight w:val="yellow"/>
              </w:rPr>
              <w:t>gronde, di forma tradizionale</w:t>
            </w:r>
            <w:r w:rsidR="001318D9">
              <w:rPr>
                <w:rFonts w:ascii="Tahoma" w:hAnsi="Tahoma" w:cs="Tahoma"/>
                <w:highlight w:val="yellow"/>
              </w:rPr>
              <w:t xml:space="preserve"> </w:t>
            </w:r>
            <w:r w:rsidRPr="00CA3F01">
              <w:rPr>
                <w:rFonts w:ascii="Tahoma" w:hAnsi="Tahoma" w:cs="Tahoma"/>
                <w:highlight w:val="yellow"/>
              </w:rPr>
              <w:t xml:space="preserve">e sporto contenuto entro i </w:t>
            </w:r>
            <w:smartTag w:uri="urn:schemas-microsoft-com:office:smarttags" w:element="metricconverter">
              <w:smartTagPr>
                <w:attr w:name="ProductID" w:val="30 cm"/>
              </w:smartTagPr>
              <w:r w:rsidRPr="00CA3F01">
                <w:rPr>
                  <w:rFonts w:ascii="Tahoma" w:hAnsi="Tahoma" w:cs="Tahoma"/>
                  <w:highlight w:val="yellow"/>
                </w:rPr>
                <w:t>30 cm</w:t>
              </w:r>
            </w:smartTag>
            <w:r w:rsidRPr="00CA3F01">
              <w:rPr>
                <w:rFonts w:ascii="Tahoma" w:hAnsi="Tahoma" w:cs="Tahoma"/>
                <w:highlight w:val="yellow"/>
              </w:rPr>
              <w:t>., siano realizzate in lastre di ardesia raccordate alla muratura con cornicione a “gola”.</w:t>
            </w:r>
          </w:p>
          <w:p w14:paraId="005A57E3" w14:textId="133818D6" w:rsidR="00344D26" w:rsidRPr="00CA3F01" w:rsidRDefault="00344D26" w:rsidP="00C6380F">
            <w:pPr>
              <w:pStyle w:val="Rientrocorpodeltesto"/>
              <w:numPr>
                <w:ilvl w:val="0"/>
                <w:numId w:val="5"/>
              </w:numPr>
              <w:spacing w:after="0"/>
              <w:rPr>
                <w:rFonts w:ascii="Tahoma" w:hAnsi="Tahoma" w:cs="Tahoma"/>
                <w:highlight w:val="yellow"/>
              </w:rPr>
            </w:pPr>
            <w:r w:rsidRPr="00CA3F01">
              <w:rPr>
                <w:rFonts w:ascii="Tahoma" w:hAnsi="Tahoma" w:cs="Tahoma"/>
                <w:highlight w:val="yellow"/>
              </w:rPr>
              <w:t>Le gronde abbiano forma tradizionale</w:t>
            </w:r>
            <w:r w:rsidR="001318D9">
              <w:rPr>
                <w:rFonts w:ascii="Tahoma" w:hAnsi="Tahoma" w:cs="Tahoma"/>
                <w:highlight w:val="yellow"/>
              </w:rPr>
              <w:t xml:space="preserve"> </w:t>
            </w:r>
            <w:r w:rsidRPr="00CA3F01">
              <w:rPr>
                <w:rFonts w:ascii="Tahoma" w:hAnsi="Tahoma" w:cs="Tahoma"/>
                <w:highlight w:val="yellow"/>
              </w:rPr>
              <w:t xml:space="preserve">e sporto contenuto entro i </w:t>
            </w:r>
            <w:smartTag w:uri="urn:schemas-microsoft-com:office:smarttags" w:element="metricconverter">
              <w:smartTagPr>
                <w:attr w:name="ProductID" w:val="40 cm"/>
              </w:smartTagPr>
              <w:r w:rsidRPr="00CA3F01">
                <w:rPr>
                  <w:rFonts w:ascii="Tahoma" w:hAnsi="Tahoma" w:cs="Tahoma"/>
                  <w:highlight w:val="yellow"/>
                </w:rPr>
                <w:t>40 cm</w:t>
              </w:r>
            </w:smartTag>
            <w:r w:rsidRPr="00CA3F01">
              <w:rPr>
                <w:rFonts w:ascii="Tahoma" w:hAnsi="Tahoma" w:cs="Tahoma"/>
                <w:highlight w:val="yellow"/>
              </w:rPr>
              <w:t>.;</w:t>
            </w:r>
          </w:p>
          <w:p w14:paraId="24EA526B" w14:textId="5CC6BEBA" w:rsidR="00344D26" w:rsidRPr="00CA3F01" w:rsidRDefault="00344D26" w:rsidP="00C6380F">
            <w:pPr>
              <w:numPr>
                <w:ilvl w:val="0"/>
                <w:numId w:val="5"/>
              </w:numPr>
              <w:jc w:val="both"/>
              <w:rPr>
                <w:rFonts w:ascii="Tahoma" w:hAnsi="Tahoma" w:cs="Tahoma"/>
                <w:highlight w:val="yellow"/>
              </w:rPr>
            </w:pPr>
            <w:r w:rsidRPr="00CA3F01">
              <w:rPr>
                <w:rFonts w:ascii="Tahoma" w:hAnsi="Tahoma" w:cs="Tahoma"/>
                <w:highlight w:val="yellow"/>
              </w:rPr>
              <w:t>Le gronde, realizzate in lastre di ardesia, abbiano</w:t>
            </w:r>
            <w:r w:rsidR="001318D9">
              <w:rPr>
                <w:rFonts w:ascii="Tahoma" w:hAnsi="Tahoma" w:cs="Tahoma"/>
                <w:highlight w:val="yellow"/>
              </w:rPr>
              <w:t xml:space="preserve"> </w:t>
            </w:r>
            <w:r w:rsidRPr="00CA3F01">
              <w:rPr>
                <w:rFonts w:ascii="Tahoma" w:hAnsi="Tahoma" w:cs="Tahoma"/>
                <w:highlight w:val="yellow"/>
              </w:rPr>
              <w:t>forma tradizionale</w:t>
            </w:r>
            <w:r w:rsidR="001318D9">
              <w:rPr>
                <w:rFonts w:ascii="Tahoma" w:hAnsi="Tahoma" w:cs="Tahoma"/>
                <w:highlight w:val="yellow"/>
              </w:rPr>
              <w:t xml:space="preserve"> </w:t>
            </w:r>
            <w:r w:rsidRPr="00CA3F01">
              <w:rPr>
                <w:rFonts w:ascii="Tahoma" w:hAnsi="Tahoma" w:cs="Tahoma"/>
                <w:highlight w:val="yellow"/>
              </w:rPr>
              <w:t xml:space="preserve">e sporto contenuto entro i </w:t>
            </w:r>
            <w:smartTag w:uri="urn:schemas-microsoft-com:office:smarttags" w:element="metricconverter">
              <w:smartTagPr>
                <w:attr w:name="ProductID" w:val="40 cm"/>
              </w:smartTagPr>
              <w:r w:rsidRPr="00CA3F01">
                <w:rPr>
                  <w:rFonts w:ascii="Tahoma" w:hAnsi="Tahoma" w:cs="Tahoma"/>
                  <w:highlight w:val="yellow"/>
                </w:rPr>
                <w:t>40 cm</w:t>
              </w:r>
            </w:smartTag>
            <w:r w:rsidRPr="00CA3F01">
              <w:rPr>
                <w:rFonts w:ascii="Tahoma" w:hAnsi="Tahoma" w:cs="Tahoma"/>
                <w:highlight w:val="yellow"/>
              </w:rPr>
              <w:t>.;</w:t>
            </w:r>
          </w:p>
          <w:p w14:paraId="4C689A21" w14:textId="77777777" w:rsidR="00344D26" w:rsidRPr="00CA3F01" w:rsidRDefault="00344D26" w:rsidP="00C6380F">
            <w:pPr>
              <w:numPr>
                <w:ilvl w:val="0"/>
                <w:numId w:val="5"/>
              </w:numPr>
              <w:ind w:left="568"/>
              <w:jc w:val="both"/>
              <w:rPr>
                <w:rFonts w:ascii="Tahoma" w:hAnsi="Tahoma" w:cs="Tahoma"/>
                <w:highlight w:val="yellow"/>
              </w:rPr>
            </w:pPr>
            <w:r w:rsidRPr="00CA3F01">
              <w:rPr>
                <w:rFonts w:ascii="Tahoma" w:hAnsi="Tahoma" w:cs="Tahoma"/>
                <w:highlight w:val="yellow"/>
              </w:rPr>
              <w:t>Pluviali e canali di gronda siano realizzati in rame.</w:t>
            </w:r>
          </w:p>
          <w:p w14:paraId="63EDC23F" w14:textId="77777777" w:rsidR="00344D26" w:rsidRPr="00CA3F01" w:rsidRDefault="00344D26" w:rsidP="00C6380F">
            <w:pPr>
              <w:ind w:left="285"/>
              <w:jc w:val="both"/>
              <w:rPr>
                <w:rFonts w:ascii="Tahoma" w:hAnsi="Tahoma" w:cs="Tahoma"/>
                <w:highlight w:val="yellow"/>
              </w:rPr>
            </w:pPr>
          </w:p>
          <w:p w14:paraId="3341D80F" w14:textId="77777777" w:rsidR="00344D26" w:rsidRPr="00CA3F01" w:rsidRDefault="00344D26" w:rsidP="00C6380F">
            <w:pPr>
              <w:pStyle w:val="Rientrocorpodeltesto"/>
              <w:ind w:left="0"/>
              <w:rPr>
                <w:rFonts w:ascii="Tahoma" w:hAnsi="Tahoma" w:cs="Tahoma"/>
                <w:highlight w:val="yellow"/>
              </w:rPr>
            </w:pPr>
            <w:r w:rsidRPr="00CA3F01">
              <w:rPr>
                <w:rFonts w:ascii="Tahoma" w:hAnsi="Tahoma" w:cs="Tahoma"/>
                <w:highlight w:val="yellow"/>
              </w:rPr>
              <w:t>LUCERNAI E ABBAINI</w:t>
            </w:r>
          </w:p>
          <w:p w14:paraId="000A83E1" w14:textId="583BF5FD" w:rsidR="00344D26" w:rsidRPr="00CA3F01" w:rsidRDefault="00344D26" w:rsidP="00C6380F">
            <w:pPr>
              <w:numPr>
                <w:ilvl w:val="0"/>
                <w:numId w:val="5"/>
              </w:numPr>
              <w:jc w:val="both"/>
              <w:rPr>
                <w:rFonts w:ascii="Tahoma" w:hAnsi="Tahoma" w:cs="Tahoma"/>
                <w:bCs/>
                <w:highlight w:val="yellow"/>
              </w:rPr>
            </w:pPr>
            <w:r w:rsidRPr="00CA3F01">
              <w:rPr>
                <w:rFonts w:ascii="Tahoma" w:hAnsi="Tahoma" w:cs="Tahoma"/>
                <w:bCs/>
                <w:highlight w:val="yellow"/>
              </w:rPr>
              <w:t xml:space="preserve">Il previsto abbaino abbia larghezza massima di mt. 1,00 compresa muratura, non fuoriesca oltre 1 mt. dal filo falda e la relativa soletta di copertura non </w:t>
            </w:r>
            <w:r w:rsidRPr="00CA3F01">
              <w:rPr>
                <w:rFonts w:ascii="Tahoma" w:hAnsi="Tahoma" w:cs="Tahoma"/>
                <w:bCs/>
                <w:highlight w:val="yellow"/>
                <w:u w:val="single"/>
              </w:rPr>
              <w:t>fuoriesca assolutamente</w:t>
            </w:r>
            <w:r w:rsidR="001318D9">
              <w:rPr>
                <w:rFonts w:ascii="Tahoma" w:hAnsi="Tahoma" w:cs="Tahoma"/>
                <w:bCs/>
                <w:highlight w:val="yellow"/>
                <w:u w:val="single"/>
              </w:rPr>
              <w:t xml:space="preserve"> </w:t>
            </w:r>
            <w:r w:rsidRPr="00CA3F01">
              <w:rPr>
                <w:rFonts w:ascii="Tahoma" w:hAnsi="Tahoma" w:cs="Tahoma"/>
                <w:bCs/>
                <w:highlight w:val="yellow"/>
              </w:rPr>
              <w:t>dal filo muratura; le gronde siano eseguite in lastre di ardesia con sporto non superiore a cm. 10, evitando tassativamente di installare profilati in rame</w:t>
            </w:r>
          </w:p>
          <w:p w14:paraId="2E720CB5" w14:textId="77777777" w:rsidR="00344D26" w:rsidRPr="00CA3F01" w:rsidRDefault="00344D26" w:rsidP="00C6380F">
            <w:pPr>
              <w:numPr>
                <w:ilvl w:val="0"/>
                <w:numId w:val="5"/>
              </w:numPr>
              <w:jc w:val="both"/>
              <w:rPr>
                <w:rFonts w:ascii="Tahoma" w:hAnsi="Tahoma" w:cs="Tahoma"/>
                <w:highlight w:val="yellow"/>
              </w:rPr>
            </w:pPr>
            <w:r w:rsidRPr="00CA3F01">
              <w:rPr>
                <w:rFonts w:ascii="Tahoma" w:hAnsi="Tahoma" w:cs="Tahoma"/>
                <w:bCs/>
                <w:highlight w:val="yellow"/>
              </w:rPr>
              <w:t>I lucernai siano i</w:t>
            </w:r>
            <w:r w:rsidRPr="00CA3F01">
              <w:rPr>
                <w:rFonts w:ascii="Tahoma" w:hAnsi="Tahoma" w:cs="Tahoma"/>
                <w:highlight w:val="yellow"/>
              </w:rPr>
              <w:t>nstallati a filo falda evitando qualsiasi sporto oltre la falda stessa.</w:t>
            </w:r>
          </w:p>
          <w:p w14:paraId="685E378C" w14:textId="5D24788A" w:rsidR="00344D26" w:rsidRPr="00CA3F01" w:rsidRDefault="00344D26" w:rsidP="00C6380F">
            <w:pPr>
              <w:pStyle w:val="Rientrocorpodeltesto"/>
              <w:numPr>
                <w:ilvl w:val="0"/>
                <w:numId w:val="5"/>
              </w:numPr>
              <w:spacing w:after="0"/>
              <w:rPr>
                <w:rFonts w:ascii="Tahoma" w:hAnsi="Tahoma" w:cs="Tahoma"/>
                <w:highlight w:val="yellow"/>
              </w:rPr>
            </w:pPr>
            <w:r w:rsidRPr="00CA3F01">
              <w:rPr>
                <w:rFonts w:ascii="Tahoma" w:hAnsi="Tahoma" w:cs="Tahoma"/>
                <w:highlight w:val="yellow"/>
              </w:rPr>
              <w:t>I lucernai, di dimensione max mq. 0,60,</w:t>
            </w:r>
            <w:r w:rsidR="001318D9">
              <w:rPr>
                <w:rFonts w:ascii="Tahoma" w:hAnsi="Tahoma" w:cs="Tahoma"/>
                <w:highlight w:val="yellow"/>
              </w:rPr>
              <w:t xml:space="preserve"> </w:t>
            </w:r>
            <w:r w:rsidRPr="00CA3F01">
              <w:rPr>
                <w:rFonts w:ascii="Tahoma" w:hAnsi="Tahoma" w:cs="Tahoma"/>
                <w:highlight w:val="yellow"/>
              </w:rPr>
              <w:t>siano installati a filo falda evitando qualsiasi sporto oltre la falda stessa;</w:t>
            </w:r>
          </w:p>
          <w:p w14:paraId="0185DB64" w14:textId="0864D0F5" w:rsidR="00344D26" w:rsidRPr="00CA3F01" w:rsidRDefault="00344D26" w:rsidP="00C6380F">
            <w:pPr>
              <w:numPr>
                <w:ilvl w:val="0"/>
                <w:numId w:val="5"/>
              </w:numPr>
              <w:ind w:left="568"/>
              <w:jc w:val="both"/>
              <w:rPr>
                <w:rFonts w:ascii="Tahoma" w:hAnsi="Tahoma" w:cs="Tahoma"/>
                <w:highlight w:val="yellow"/>
              </w:rPr>
            </w:pPr>
            <w:r w:rsidRPr="00CA3F01">
              <w:rPr>
                <w:rFonts w:ascii="Tahoma" w:hAnsi="Tahoma" w:cs="Tahoma"/>
                <w:highlight w:val="yellow"/>
              </w:rPr>
              <w:t>i</w:t>
            </w:r>
            <w:r w:rsidR="001318D9">
              <w:rPr>
                <w:rFonts w:ascii="Tahoma" w:hAnsi="Tahoma" w:cs="Tahoma"/>
                <w:highlight w:val="yellow"/>
              </w:rPr>
              <w:t xml:space="preserve"> </w:t>
            </w:r>
            <w:r w:rsidRPr="00CA3F01">
              <w:rPr>
                <w:rFonts w:ascii="Tahoma" w:hAnsi="Tahoma" w:cs="Tahoma"/>
                <w:highlight w:val="yellow"/>
              </w:rPr>
              <w:t>comignoli dovranno essere eseguiti in muratura con “cappello” in ardesia o prefabbricato;</w:t>
            </w:r>
          </w:p>
          <w:p w14:paraId="073E4387" w14:textId="77777777" w:rsidR="00344D26" w:rsidRPr="00CA3F01" w:rsidRDefault="00344D26" w:rsidP="00C6380F">
            <w:pPr>
              <w:ind w:left="285"/>
              <w:jc w:val="both"/>
              <w:rPr>
                <w:rFonts w:ascii="Tahoma" w:hAnsi="Tahoma" w:cs="Tahoma"/>
                <w:highlight w:val="yellow"/>
              </w:rPr>
            </w:pPr>
          </w:p>
          <w:p w14:paraId="7AB14E5C" w14:textId="77777777" w:rsidR="00344D26" w:rsidRPr="00CA3F01" w:rsidRDefault="00344D26" w:rsidP="00C6380F">
            <w:pPr>
              <w:jc w:val="both"/>
              <w:rPr>
                <w:rFonts w:ascii="Tahoma" w:hAnsi="Tahoma" w:cs="Tahoma"/>
                <w:highlight w:val="yellow"/>
              </w:rPr>
            </w:pPr>
            <w:r w:rsidRPr="00CA3F01">
              <w:rPr>
                <w:rFonts w:ascii="Tahoma" w:hAnsi="Tahoma" w:cs="Tahoma"/>
                <w:highlight w:val="yellow"/>
              </w:rPr>
              <w:t xml:space="preserve">PANNELLI SOLARI </w:t>
            </w:r>
          </w:p>
          <w:p w14:paraId="7F180D3A" w14:textId="07D94319" w:rsidR="00344D26" w:rsidRPr="00CA3F01" w:rsidRDefault="00344D26" w:rsidP="00C6380F">
            <w:pPr>
              <w:numPr>
                <w:ilvl w:val="0"/>
                <w:numId w:val="5"/>
              </w:numPr>
              <w:ind w:left="568"/>
              <w:jc w:val="both"/>
              <w:rPr>
                <w:rFonts w:ascii="Tahoma" w:hAnsi="Tahoma" w:cs="Tahoma"/>
                <w:highlight w:val="yellow"/>
              </w:rPr>
            </w:pPr>
            <w:r w:rsidRPr="00CA3F01">
              <w:rPr>
                <w:rFonts w:ascii="Tahoma" w:hAnsi="Tahoma" w:cs="Tahoma"/>
                <w:bCs/>
                <w:highlight w:val="yellow"/>
              </w:rPr>
              <w:t>i pannelli siano installati a filo falda</w:t>
            </w:r>
            <w:r w:rsidR="001318D9">
              <w:rPr>
                <w:rFonts w:ascii="Tahoma" w:hAnsi="Tahoma" w:cs="Tahoma"/>
                <w:bCs/>
                <w:highlight w:val="yellow"/>
              </w:rPr>
              <w:t xml:space="preserve"> </w:t>
            </w:r>
            <w:r w:rsidRPr="00CA3F01">
              <w:rPr>
                <w:rFonts w:ascii="Tahoma" w:hAnsi="Tahoma" w:cs="Tahoma"/>
                <w:bCs/>
                <w:highlight w:val="yellow"/>
              </w:rPr>
              <w:t xml:space="preserve"> (il profilo esterno del pannello cioè sia posto alla stessa quota della copertura”finita”) e del tipo senza serbatoio di accumulo esterno.</w:t>
            </w:r>
          </w:p>
          <w:p w14:paraId="58C05E95" w14:textId="77777777" w:rsidR="00344D26" w:rsidRPr="00CA3F01" w:rsidRDefault="00344D26" w:rsidP="00C6380F">
            <w:pPr>
              <w:numPr>
                <w:ilvl w:val="0"/>
                <w:numId w:val="5"/>
              </w:numPr>
              <w:ind w:left="568"/>
              <w:jc w:val="both"/>
              <w:rPr>
                <w:rFonts w:ascii="Tahoma" w:hAnsi="Tahoma" w:cs="Tahoma"/>
                <w:highlight w:val="yellow"/>
              </w:rPr>
            </w:pPr>
            <w:r w:rsidRPr="00CA3F01">
              <w:rPr>
                <w:rFonts w:ascii="Tahoma" w:hAnsi="Tahoma" w:cs="Tahoma"/>
                <w:bCs/>
                <w:highlight w:val="yellow"/>
              </w:rPr>
              <w:t>I pannelli solari siano di tipo “integrato” nella copertura.</w:t>
            </w:r>
          </w:p>
          <w:p w14:paraId="66F96559" w14:textId="4FBBC25A" w:rsidR="00344D26" w:rsidRPr="00CA3F01" w:rsidRDefault="00344D26" w:rsidP="00C6380F">
            <w:pPr>
              <w:numPr>
                <w:ilvl w:val="0"/>
                <w:numId w:val="5"/>
              </w:numPr>
              <w:ind w:left="568"/>
              <w:jc w:val="both"/>
              <w:rPr>
                <w:rFonts w:ascii="Tahoma" w:hAnsi="Tahoma" w:cs="Tahoma"/>
                <w:highlight w:val="yellow"/>
                <w:u w:val="single"/>
              </w:rPr>
            </w:pPr>
            <w:r w:rsidRPr="00CA3F01">
              <w:rPr>
                <w:rFonts w:ascii="Tahoma" w:hAnsi="Tahoma" w:cs="Tahoma"/>
                <w:highlight w:val="yellow"/>
                <w:u w:val="single"/>
              </w:rPr>
              <w:t>L’installazione</w:t>
            </w:r>
            <w:r w:rsidR="001318D9">
              <w:rPr>
                <w:rFonts w:ascii="Tahoma" w:hAnsi="Tahoma" w:cs="Tahoma"/>
                <w:highlight w:val="yellow"/>
                <w:u w:val="single"/>
              </w:rPr>
              <w:t xml:space="preserve"> </w:t>
            </w:r>
            <w:r w:rsidRPr="00CA3F01">
              <w:rPr>
                <w:rFonts w:ascii="Tahoma" w:hAnsi="Tahoma" w:cs="Tahoma"/>
                <w:highlight w:val="yellow"/>
                <w:u w:val="single"/>
              </w:rPr>
              <w:t>sulla copertura dell’impianto solare</w:t>
            </w:r>
            <w:r w:rsidR="001318D9">
              <w:rPr>
                <w:rFonts w:ascii="Tahoma" w:hAnsi="Tahoma" w:cs="Tahoma"/>
                <w:highlight w:val="yellow"/>
                <w:u w:val="single"/>
              </w:rPr>
              <w:t xml:space="preserve"> </w:t>
            </w:r>
            <w:r w:rsidRPr="00CA3F01">
              <w:rPr>
                <w:rFonts w:ascii="Tahoma" w:hAnsi="Tahoma" w:cs="Tahoma"/>
                <w:highlight w:val="yellow"/>
                <w:u w:val="single"/>
              </w:rPr>
              <w:t>termico deve essere</w:t>
            </w:r>
            <w:r w:rsidR="001318D9">
              <w:rPr>
                <w:rFonts w:ascii="Tahoma" w:hAnsi="Tahoma" w:cs="Tahoma"/>
                <w:highlight w:val="yellow"/>
                <w:u w:val="single"/>
              </w:rPr>
              <w:t xml:space="preserve"> </w:t>
            </w:r>
            <w:r w:rsidRPr="00CA3F01">
              <w:rPr>
                <w:rFonts w:ascii="Tahoma" w:hAnsi="Tahoma" w:cs="Tahoma"/>
                <w:highlight w:val="yellow"/>
                <w:u w:val="single"/>
              </w:rPr>
              <w:t>preventivamente autorizzata. A tal riguardo dovrà essere presentata idonea progettazione architettonica da</w:t>
            </w:r>
            <w:r w:rsidR="001318D9">
              <w:rPr>
                <w:rFonts w:ascii="Tahoma" w:hAnsi="Tahoma" w:cs="Tahoma"/>
                <w:highlight w:val="yellow"/>
                <w:u w:val="single"/>
              </w:rPr>
              <w:t xml:space="preserve"> </w:t>
            </w:r>
            <w:r w:rsidRPr="00CA3F01">
              <w:rPr>
                <w:rFonts w:ascii="Tahoma" w:hAnsi="Tahoma" w:cs="Tahoma"/>
                <w:highlight w:val="yellow"/>
                <w:u w:val="single"/>
              </w:rPr>
              <w:t>sottoporre all’approvazione degli Enti competenti anche in relazione alle caratteristiche tipologiche del fabbricato.</w:t>
            </w:r>
          </w:p>
          <w:p w14:paraId="08B204C4" w14:textId="77777777" w:rsidR="00344D26" w:rsidRPr="00CA3F01" w:rsidRDefault="00344D26" w:rsidP="00C6380F">
            <w:pPr>
              <w:ind w:left="285"/>
              <w:jc w:val="both"/>
              <w:rPr>
                <w:rFonts w:ascii="Tahoma" w:hAnsi="Tahoma" w:cs="Tahoma"/>
                <w:highlight w:val="yellow"/>
              </w:rPr>
            </w:pPr>
          </w:p>
          <w:p w14:paraId="306D893A" w14:textId="77777777" w:rsidR="00344D26" w:rsidRPr="00CA3F01" w:rsidRDefault="00344D26" w:rsidP="00C6380F">
            <w:pPr>
              <w:jc w:val="both"/>
              <w:rPr>
                <w:rFonts w:ascii="Tahoma" w:hAnsi="Tahoma" w:cs="Tahoma"/>
                <w:highlight w:val="yellow"/>
              </w:rPr>
            </w:pPr>
            <w:r w:rsidRPr="00CA3F01">
              <w:rPr>
                <w:rFonts w:ascii="Tahoma" w:hAnsi="Tahoma" w:cs="Tahoma"/>
                <w:highlight w:val="yellow"/>
              </w:rPr>
              <w:t>SERRAMENTI</w:t>
            </w:r>
          </w:p>
          <w:p w14:paraId="75364E7C" w14:textId="4509E930" w:rsidR="00344D26" w:rsidRPr="00CA3F01" w:rsidRDefault="00344D26" w:rsidP="00C6380F">
            <w:pPr>
              <w:numPr>
                <w:ilvl w:val="0"/>
                <w:numId w:val="5"/>
              </w:numPr>
              <w:ind w:left="568"/>
              <w:jc w:val="both"/>
              <w:rPr>
                <w:rFonts w:ascii="Tahoma" w:hAnsi="Tahoma" w:cs="Tahoma"/>
                <w:bCs/>
                <w:highlight w:val="yellow"/>
              </w:rPr>
            </w:pPr>
            <w:r w:rsidRPr="00CA3F01">
              <w:rPr>
                <w:rFonts w:ascii="Tahoma" w:hAnsi="Tahoma" w:cs="Tahoma"/>
                <w:bCs/>
                <w:highlight w:val="yellow"/>
              </w:rPr>
              <w:t>Siano installati</w:t>
            </w:r>
            <w:r w:rsidR="001318D9">
              <w:rPr>
                <w:rFonts w:ascii="Tahoma" w:hAnsi="Tahoma" w:cs="Tahoma"/>
                <w:bCs/>
                <w:highlight w:val="yellow"/>
              </w:rPr>
              <w:t xml:space="preserve"> </w:t>
            </w:r>
            <w:r w:rsidRPr="00CA3F01">
              <w:rPr>
                <w:rFonts w:ascii="Tahoma" w:hAnsi="Tahoma" w:cs="Tahoma"/>
                <w:bCs/>
                <w:highlight w:val="yellow"/>
              </w:rPr>
              <w:t>serramenti del tipo a “persiana alla genovese” e portoncini ad ante lisce tinteggiati in verde scuro; i telai delle finestre e delle porte finestre a vetri siano laccati colore</w:t>
            </w:r>
            <w:r w:rsidR="001318D9">
              <w:rPr>
                <w:rFonts w:ascii="Tahoma" w:hAnsi="Tahoma" w:cs="Tahoma"/>
                <w:bCs/>
                <w:highlight w:val="yellow"/>
              </w:rPr>
              <w:t xml:space="preserve"> </w:t>
            </w:r>
            <w:r w:rsidRPr="00CA3F01">
              <w:rPr>
                <w:rFonts w:ascii="Tahoma" w:hAnsi="Tahoma" w:cs="Tahoma"/>
                <w:bCs/>
                <w:highlight w:val="yellow"/>
              </w:rPr>
              <w:t>bianco.</w:t>
            </w:r>
          </w:p>
          <w:p w14:paraId="3F6DD1C6" w14:textId="48A8DBA3" w:rsidR="00344D26" w:rsidRPr="00CA3F01" w:rsidRDefault="00344D26" w:rsidP="00C6380F">
            <w:pPr>
              <w:numPr>
                <w:ilvl w:val="0"/>
                <w:numId w:val="5"/>
              </w:numPr>
              <w:ind w:left="568"/>
              <w:jc w:val="both"/>
              <w:rPr>
                <w:rFonts w:ascii="Tahoma" w:hAnsi="Tahoma" w:cs="Tahoma"/>
                <w:highlight w:val="yellow"/>
              </w:rPr>
            </w:pPr>
            <w:r w:rsidRPr="00CA3F01">
              <w:rPr>
                <w:rFonts w:ascii="Tahoma" w:hAnsi="Tahoma" w:cs="Tahoma"/>
                <w:bCs/>
                <w:highlight w:val="yellow"/>
              </w:rPr>
              <w:t>Il portoncino di ingresso all’abitazione sia eseguito in legno ad ante lisce o profilato metallico e lamierino pieno</w:t>
            </w:r>
            <w:r w:rsidR="001318D9">
              <w:rPr>
                <w:rFonts w:ascii="Tahoma" w:hAnsi="Tahoma" w:cs="Tahoma"/>
                <w:bCs/>
                <w:highlight w:val="yellow"/>
              </w:rPr>
              <w:t xml:space="preserve"> </w:t>
            </w:r>
            <w:r w:rsidRPr="00CA3F01">
              <w:rPr>
                <w:rFonts w:ascii="Tahoma" w:hAnsi="Tahoma" w:cs="Tahoma"/>
                <w:bCs/>
                <w:highlight w:val="yellow"/>
              </w:rPr>
              <w:t>di colore verde scuro</w:t>
            </w:r>
            <w:r w:rsidRPr="00CA3F01">
              <w:rPr>
                <w:rFonts w:ascii="Tahoma" w:hAnsi="Tahoma" w:cs="Tahoma"/>
                <w:highlight w:val="yellow"/>
              </w:rPr>
              <w:t>.</w:t>
            </w:r>
          </w:p>
          <w:p w14:paraId="731573F7" w14:textId="560AE263" w:rsidR="00344D26" w:rsidRPr="00CA3F01" w:rsidRDefault="00344D26" w:rsidP="00C6380F">
            <w:pPr>
              <w:numPr>
                <w:ilvl w:val="0"/>
                <w:numId w:val="5"/>
              </w:numPr>
              <w:jc w:val="both"/>
              <w:rPr>
                <w:rFonts w:ascii="Tahoma" w:hAnsi="Tahoma" w:cs="Tahoma"/>
                <w:highlight w:val="yellow"/>
              </w:rPr>
            </w:pPr>
            <w:r w:rsidRPr="00CA3F01">
              <w:rPr>
                <w:rFonts w:ascii="Tahoma" w:hAnsi="Tahoma" w:cs="Tahoma"/>
                <w:bCs/>
                <w:highlight w:val="yellow"/>
              </w:rPr>
              <w:t>Il portoncino di ingresso all’abitazione sia eseguito in legno ad una o due ante lisce</w:t>
            </w:r>
            <w:r w:rsidR="001318D9">
              <w:rPr>
                <w:rFonts w:ascii="Tahoma" w:hAnsi="Tahoma" w:cs="Tahoma"/>
                <w:bCs/>
                <w:highlight w:val="yellow"/>
              </w:rPr>
              <w:t xml:space="preserve"> </w:t>
            </w:r>
            <w:r w:rsidRPr="00CA3F01">
              <w:rPr>
                <w:rFonts w:ascii="Tahoma" w:hAnsi="Tahoma" w:cs="Tahoma"/>
                <w:bCs/>
                <w:highlight w:val="yellow"/>
              </w:rPr>
              <w:t xml:space="preserve"> di colore verde scuro evitando</w:t>
            </w:r>
            <w:r w:rsidR="001318D9">
              <w:rPr>
                <w:rFonts w:ascii="Tahoma" w:hAnsi="Tahoma" w:cs="Tahoma"/>
                <w:bCs/>
                <w:highlight w:val="yellow"/>
              </w:rPr>
              <w:t xml:space="preserve"> </w:t>
            </w:r>
            <w:r w:rsidRPr="00CA3F01">
              <w:rPr>
                <w:rFonts w:ascii="Tahoma" w:hAnsi="Tahoma" w:cs="Tahoma"/>
                <w:bCs/>
                <w:highlight w:val="yellow"/>
              </w:rPr>
              <w:t>porte vetrate</w:t>
            </w:r>
            <w:r w:rsidR="001318D9">
              <w:rPr>
                <w:rFonts w:ascii="Tahoma" w:hAnsi="Tahoma" w:cs="Tahoma"/>
                <w:bCs/>
                <w:highlight w:val="yellow"/>
              </w:rPr>
              <w:t xml:space="preserve"> </w:t>
            </w:r>
            <w:r w:rsidRPr="00CA3F01">
              <w:rPr>
                <w:rFonts w:ascii="Tahoma" w:hAnsi="Tahoma" w:cs="Tahoma"/>
                <w:bCs/>
                <w:highlight w:val="yellow"/>
              </w:rPr>
              <w:t>a quadretti dette “all’inglese”;</w:t>
            </w:r>
          </w:p>
          <w:p w14:paraId="190EBF2C" w14:textId="77777777" w:rsidR="00344D26" w:rsidRPr="00CA3F01" w:rsidRDefault="00344D26" w:rsidP="00C6380F">
            <w:pPr>
              <w:ind w:left="284"/>
              <w:jc w:val="both"/>
              <w:rPr>
                <w:rFonts w:ascii="Tahoma" w:hAnsi="Tahoma" w:cs="Tahoma"/>
                <w:highlight w:val="yellow"/>
              </w:rPr>
            </w:pPr>
          </w:p>
          <w:p w14:paraId="65C8B8F3" w14:textId="77777777" w:rsidR="00344D26" w:rsidRPr="00CA3F01" w:rsidRDefault="00344D26" w:rsidP="00C6380F">
            <w:pPr>
              <w:jc w:val="both"/>
              <w:rPr>
                <w:rFonts w:ascii="Tahoma" w:hAnsi="Tahoma" w:cs="Tahoma"/>
                <w:highlight w:val="yellow"/>
              </w:rPr>
            </w:pPr>
            <w:r w:rsidRPr="00CA3F01">
              <w:rPr>
                <w:rFonts w:ascii="Tahoma" w:hAnsi="Tahoma" w:cs="Tahoma"/>
                <w:highlight w:val="yellow"/>
              </w:rPr>
              <w:t>PAVIMENTAZIONI – MURI – ACCESSO CARRAIO</w:t>
            </w:r>
          </w:p>
          <w:p w14:paraId="606C246F" w14:textId="77777777" w:rsidR="00344D26" w:rsidRPr="00CA3F01" w:rsidRDefault="00344D26" w:rsidP="00C6380F">
            <w:pPr>
              <w:numPr>
                <w:ilvl w:val="0"/>
                <w:numId w:val="5"/>
              </w:numPr>
              <w:ind w:left="568"/>
              <w:jc w:val="both"/>
              <w:rPr>
                <w:rFonts w:ascii="Tahoma" w:hAnsi="Tahoma" w:cs="Tahoma"/>
                <w:highlight w:val="yellow"/>
              </w:rPr>
            </w:pPr>
            <w:r w:rsidRPr="00CA3F01">
              <w:rPr>
                <w:rFonts w:ascii="Tahoma" w:hAnsi="Tahoma" w:cs="Tahoma"/>
                <w:highlight w:val="yellow"/>
              </w:rPr>
              <w:t>Le pavimentazioni siano realizzate in ardesia a spacco naturale o in cotto.</w:t>
            </w:r>
          </w:p>
          <w:p w14:paraId="2FBE8E37" w14:textId="77777777" w:rsidR="00344D26" w:rsidRPr="00CA3F01" w:rsidRDefault="00344D26" w:rsidP="00C6380F">
            <w:pPr>
              <w:numPr>
                <w:ilvl w:val="0"/>
                <w:numId w:val="4"/>
              </w:numPr>
              <w:ind w:left="567"/>
              <w:jc w:val="both"/>
              <w:rPr>
                <w:rFonts w:ascii="Tahoma" w:hAnsi="Tahoma" w:cs="Tahoma"/>
                <w:highlight w:val="yellow"/>
              </w:rPr>
            </w:pPr>
            <w:r w:rsidRPr="00CA3F01">
              <w:rPr>
                <w:rFonts w:ascii="Tahoma" w:hAnsi="Tahoma" w:cs="Tahoma"/>
                <w:highlight w:val="yellow"/>
              </w:rPr>
              <w:t>la pavimentazione del cortile sia realizzata con grigliato alveolare con struttura a nido d’ape e completata con manto erboso evitando tassativamente qualsiasi sottofondo in materiale cementizio o comunque impermeabile;</w:t>
            </w:r>
          </w:p>
          <w:p w14:paraId="3C62B04B" w14:textId="77777777" w:rsidR="00344D26" w:rsidRPr="00CA3F01" w:rsidRDefault="00344D26" w:rsidP="00C6380F">
            <w:pPr>
              <w:numPr>
                <w:ilvl w:val="0"/>
                <w:numId w:val="4"/>
              </w:numPr>
              <w:ind w:left="567"/>
              <w:jc w:val="both"/>
              <w:rPr>
                <w:rFonts w:ascii="Tahoma" w:hAnsi="Tahoma" w:cs="Tahoma"/>
                <w:highlight w:val="yellow"/>
              </w:rPr>
            </w:pPr>
            <w:r w:rsidRPr="00CA3F01">
              <w:rPr>
                <w:rFonts w:ascii="Tahoma" w:hAnsi="Tahoma" w:cs="Tahoma"/>
                <w:highlight w:val="yellow"/>
              </w:rPr>
              <w:t>Le aree pavimentate siano poste in opera su sottofondo in sabbia / ghiaia evitando qualsiasi sottofondazione in calcestruzzo.</w:t>
            </w:r>
          </w:p>
          <w:p w14:paraId="3111FEB2" w14:textId="097F0678" w:rsidR="00344D26" w:rsidRPr="00CA3F01" w:rsidRDefault="00344D26" w:rsidP="00C6380F">
            <w:pPr>
              <w:numPr>
                <w:ilvl w:val="0"/>
                <w:numId w:val="4"/>
              </w:numPr>
              <w:ind w:left="567"/>
              <w:jc w:val="both"/>
              <w:rPr>
                <w:rFonts w:ascii="Tahoma" w:hAnsi="Tahoma" w:cs="Tahoma"/>
                <w:highlight w:val="yellow"/>
              </w:rPr>
            </w:pPr>
            <w:r w:rsidRPr="00CA3F01">
              <w:rPr>
                <w:rFonts w:ascii="Tahoma" w:hAnsi="Tahoma" w:cs="Tahoma"/>
                <w:bCs/>
                <w:highlight w:val="yellow"/>
              </w:rPr>
              <w:t>Le pavimentazioni esterne siano eseguite</w:t>
            </w:r>
            <w:r w:rsidR="001318D9">
              <w:rPr>
                <w:rFonts w:ascii="Tahoma" w:hAnsi="Tahoma" w:cs="Tahoma"/>
                <w:bCs/>
                <w:highlight w:val="yellow"/>
              </w:rPr>
              <w:t xml:space="preserve"> </w:t>
            </w:r>
            <w:r w:rsidRPr="00CA3F01">
              <w:rPr>
                <w:rFonts w:ascii="Tahoma" w:hAnsi="Tahoma" w:cs="Tahoma"/>
                <w:bCs/>
                <w:highlight w:val="yellow"/>
              </w:rPr>
              <w:t>in autobloccanti</w:t>
            </w:r>
            <w:r w:rsidR="001318D9">
              <w:rPr>
                <w:rFonts w:ascii="Tahoma" w:hAnsi="Tahoma" w:cs="Tahoma"/>
                <w:bCs/>
                <w:highlight w:val="yellow"/>
              </w:rPr>
              <w:t xml:space="preserve"> </w:t>
            </w:r>
            <w:r w:rsidRPr="00CA3F01">
              <w:rPr>
                <w:rFonts w:ascii="Tahoma" w:hAnsi="Tahoma" w:cs="Tahoma"/>
                <w:bCs/>
                <w:highlight w:val="yellow"/>
              </w:rPr>
              <w:t xml:space="preserve"> su letto di sabbia senza alcun sottofondo in cls.;</w:t>
            </w:r>
          </w:p>
          <w:p w14:paraId="1A64B727" w14:textId="472DDF6C" w:rsidR="00344D26" w:rsidRPr="00CA3F01" w:rsidRDefault="00344D26" w:rsidP="00C6380F">
            <w:pPr>
              <w:pStyle w:val="Rientrocorpodeltesto"/>
              <w:numPr>
                <w:ilvl w:val="0"/>
                <w:numId w:val="4"/>
              </w:numPr>
              <w:spacing w:after="0"/>
              <w:ind w:left="567"/>
              <w:jc w:val="both"/>
              <w:rPr>
                <w:rFonts w:ascii="Tahoma" w:hAnsi="Tahoma" w:cs="Tahoma"/>
                <w:bCs/>
                <w:highlight w:val="yellow"/>
              </w:rPr>
            </w:pPr>
            <w:r w:rsidRPr="00CA3F01">
              <w:rPr>
                <w:rFonts w:ascii="Tahoma" w:hAnsi="Tahoma" w:cs="Tahoma"/>
                <w:bCs/>
                <w:highlight w:val="yellow"/>
              </w:rPr>
              <w:t>la restante pavimentazione in lastre di pietrame naturali sia posta in essere su sottostante strato di ghiaia in modo da rendere la superficie altamente permeabile ed evitando qualsiasi</w:t>
            </w:r>
            <w:r w:rsidR="001318D9">
              <w:rPr>
                <w:rFonts w:ascii="Tahoma" w:hAnsi="Tahoma" w:cs="Tahoma"/>
                <w:bCs/>
                <w:highlight w:val="yellow"/>
              </w:rPr>
              <w:t xml:space="preserve"> </w:t>
            </w:r>
            <w:r w:rsidRPr="00CA3F01">
              <w:rPr>
                <w:rFonts w:ascii="Tahoma" w:hAnsi="Tahoma" w:cs="Tahoma"/>
                <w:bCs/>
                <w:highlight w:val="yellow"/>
              </w:rPr>
              <w:t>sottofondo in calcestruzzo</w:t>
            </w:r>
            <w:r w:rsidR="001318D9">
              <w:rPr>
                <w:rFonts w:ascii="Tahoma" w:hAnsi="Tahoma" w:cs="Tahoma"/>
                <w:bCs/>
                <w:highlight w:val="yellow"/>
              </w:rPr>
              <w:t xml:space="preserve"> </w:t>
            </w:r>
            <w:r w:rsidRPr="00CA3F01">
              <w:rPr>
                <w:rFonts w:ascii="Tahoma" w:hAnsi="Tahoma" w:cs="Tahoma"/>
                <w:bCs/>
                <w:highlight w:val="yellow"/>
              </w:rPr>
              <w:t>o di tipo impermeabile;</w:t>
            </w:r>
          </w:p>
          <w:p w14:paraId="24D30765" w14:textId="65C144C3" w:rsidR="00344D26" w:rsidRPr="00CA3F01" w:rsidRDefault="00344D26" w:rsidP="00C6380F">
            <w:pPr>
              <w:numPr>
                <w:ilvl w:val="0"/>
                <w:numId w:val="4"/>
              </w:numPr>
              <w:ind w:left="567"/>
              <w:jc w:val="both"/>
              <w:rPr>
                <w:rFonts w:ascii="Tahoma" w:hAnsi="Tahoma" w:cs="Tahoma"/>
                <w:highlight w:val="yellow"/>
              </w:rPr>
            </w:pPr>
            <w:r w:rsidRPr="00CA3F01">
              <w:rPr>
                <w:rFonts w:ascii="Tahoma" w:hAnsi="Tahoma" w:cs="Tahoma"/>
                <w:highlight w:val="yellow"/>
              </w:rPr>
              <w:t>la pavimentazione dell’area di manovra</w:t>
            </w:r>
            <w:r w:rsidR="001318D9">
              <w:rPr>
                <w:rFonts w:ascii="Tahoma" w:hAnsi="Tahoma" w:cs="Tahoma"/>
                <w:highlight w:val="yellow"/>
              </w:rPr>
              <w:t xml:space="preserve"> </w:t>
            </w:r>
            <w:r w:rsidRPr="00CA3F01">
              <w:rPr>
                <w:rFonts w:ascii="Tahoma" w:hAnsi="Tahoma" w:cs="Tahoma"/>
                <w:highlight w:val="yellow"/>
              </w:rPr>
              <w:t>sia eseguita in massetti autobloccanti posti su letto di sabbia senza sottofondo in cls.</w:t>
            </w:r>
          </w:p>
          <w:p w14:paraId="4ECF7852" w14:textId="5113BF49" w:rsidR="00344D26" w:rsidRPr="00CA3F01" w:rsidRDefault="00344D26" w:rsidP="00C6380F">
            <w:pPr>
              <w:pStyle w:val="Rientrocorpodeltesto"/>
              <w:numPr>
                <w:ilvl w:val="0"/>
                <w:numId w:val="5"/>
              </w:numPr>
              <w:spacing w:after="0"/>
              <w:ind w:left="568"/>
              <w:jc w:val="both"/>
              <w:rPr>
                <w:rFonts w:ascii="Tahoma" w:hAnsi="Tahoma" w:cs="Tahoma"/>
                <w:bCs/>
                <w:highlight w:val="yellow"/>
              </w:rPr>
            </w:pPr>
            <w:r w:rsidRPr="00CA3F01">
              <w:rPr>
                <w:rFonts w:ascii="Tahoma" w:hAnsi="Tahoma" w:cs="Tahoma"/>
                <w:bCs/>
                <w:highlight w:val="yellow"/>
              </w:rPr>
              <w:t>la pavimentazione della rampa, dell’area di manovra e dei posti auto, prevista in elementi prefabbricati in conglomerato cementizio, sia sostituita da grigliato alveolare con struttura a nido d’ape e completata</w:t>
            </w:r>
            <w:r w:rsidR="001318D9">
              <w:rPr>
                <w:rFonts w:ascii="Tahoma" w:hAnsi="Tahoma" w:cs="Tahoma"/>
                <w:bCs/>
                <w:highlight w:val="yellow"/>
              </w:rPr>
              <w:t xml:space="preserve"> </w:t>
            </w:r>
            <w:r w:rsidRPr="00CA3F01">
              <w:rPr>
                <w:rFonts w:ascii="Tahoma" w:hAnsi="Tahoma" w:cs="Tahoma"/>
                <w:bCs/>
                <w:highlight w:val="yellow"/>
              </w:rPr>
              <w:t>con manto erboso</w:t>
            </w:r>
            <w:r w:rsidR="001318D9">
              <w:rPr>
                <w:rFonts w:ascii="Tahoma" w:hAnsi="Tahoma" w:cs="Tahoma"/>
                <w:bCs/>
                <w:highlight w:val="yellow"/>
              </w:rPr>
              <w:t xml:space="preserve"> </w:t>
            </w:r>
            <w:r w:rsidRPr="00CA3F01">
              <w:rPr>
                <w:rFonts w:ascii="Tahoma" w:hAnsi="Tahoma" w:cs="Tahoma"/>
                <w:bCs/>
                <w:highlight w:val="yellow"/>
              </w:rPr>
              <w:t>evitando tassativamente qualsiasi sottofondo in materiale cementizio o comunque impermeabile;</w:t>
            </w:r>
          </w:p>
          <w:p w14:paraId="0847B856" w14:textId="4E125DF2" w:rsidR="00344D26" w:rsidRPr="00CA3F01" w:rsidRDefault="00344D26" w:rsidP="00C6380F">
            <w:pPr>
              <w:pStyle w:val="Rientrocorpodeltesto"/>
              <w:numPr>
                <w:ilvl w:val="0"/>
                <w:numId w:val="5"/>
              </w:numPr>
              <w:spacing w:after="0"/>
              <w:jc w:val="both"/>
              <w:textAlignment w:val="auto"/>
              <w:rPr>
                <w:rFonts w:ascii="Tahoma" w:hAnsi="Tahoma" w:cs="Tahoma"/>
                <w:bCs/>
                <w:highlight w:val="yellow"/>
              </w:rPr>
            </w:pPr>
            <w:r w:rsidRPr="00CA3F01">
              <w:rPr>
                <w:rFonts w:ascii="Tahoma" w:hAnsi="Tahoma" w:cs="Tahoma"/>
                <w:bCs/>
                <w:highlight w:val="yellow"/>
              </w:rPr>
              <w:lastRenderedPageBreak/>
              <w:t>L’area di parcheggio</w:t>
            </w:r>
            <w:r w:rsidR="001318D9">
              <w:rPr>
                <w:rFonts w:ascii="Tahoma" w:hAnsi="Tahoma" w:cs="Tahoma"/>
                <w:bCs/>
                <w:highlight w:val="yellow"/>
              </w:rPr>
              <w:t xml:space="preserve"> </w:t>
            </w:r>
            <w:r w:rsidRPr="00CA3F01">
              <w:rPr>
                <w:rFonts w:ascii="Tahoma" w:hAnsi="Tahoma" w:cs="Tahoma"/>
                <w:bCs/>
                <w:highlight w:val="yellow"/>
              </w:rPr>
              <w:t>sia interamente eseguita con posa di autobloccanti traforati e inerbiti posti in opera</w:t>
            </w:r>
            <w:r w:rsidR="001318D9">
              <w:rPr>
                <w:rFonts w:ascii="Tahoma" w:hAnsi="Tahoma" w:cs="Tahoma"/>
                <w:bCs/>
                <w:highlight w:val="yellow"/>
              </w:rPr>
              <w:t xml:space="preserve"> </w:t>
            </w:r>
            <w:r w:rsidRPr="00CA3F01">
              <w:rPr>
                <w:rFonts w:ascii="Tahoma" w:hAnsi="Tahoma" w:cs="Tahoma"/>
                <w:bCs/>
                <w:highlight w:val="yellow"/>
              </w:rPr>
              <w:t>su letto di sabbia, evitando qualsiasi</w:t>
            </w:r>
            <w:r w:rsidR="001318D9">
              <w:rPr>
                <w:rFonts w:ascii="Tahoma" w:hAnsi="Tahoma" w:cs="Tahoma"/>
                <w:bCs/>
                <w:highlight w:val="yellow"/>
              </w:rPr>
              <w:t xml:space="preserve"> </w:t>
            </w:r>
            <w:r w:rsidRPr="00CA3F01">
              <w:rPr>
                <w:rFonts w:ascii="Tahoma" w:hAnsi="Tahoma" w:cs="Tahoma"/>
                <w:bCs/>
                <w:highlight w:val="yellow"/>
              </w:rPr>
              <w:t>sottofondo in cls.;</w:t>
            </w:r>
          </w:p>
          <w:p w14:paraId="427766DA" w14:textId="2EB0F058" w:rsidR="00344D26" w:rsidRPr="00CA3F01" w:rsidRDefault="00344D26" w:rsidP="00C6380F">
            <w:pPr>
              <w:pStyle w:val="Rientrocorpodeltesto"/>
              <w:numPr>
                <w:ilvl w:val="0"/>
                <w:numId w:val="5"/>
              </w:numPr>
              <w:spacing w:after="0"/>
              <w:jc w:val="both"/>
              <w:textAlignment w:val="auto"/>
              <w:rPr>
                <w:rFonts w:ascii="Tahoma" w:hAnsi="Tahoma" w:cs="Tahoma"/>
                <w:bCs/>
                <w:highlight w:val="yellow"/>
              </w:rPr>
            </w:pPr>
            <w:r w:rsidRPr="00CA3F01">
              <w:rPr>
                <w:rFonts w:ascii="Tahoma" w:hAnsi="Tahoma" w:cs="Tahoma"/>
                <w:bCs/>
                <w:highlight w:val="yellow"/>
              </w:rPr>
              <w:t>Nell’area di parcheggio vengano</w:t>
            </w:r>
            <w:r w:rsidR="001318D9">
              <w:rPr>
                <w:rFonts w:ascii="Tahoma" w:hAnsi="Tahoma" w:cs="Tahoma"/>
                <w:bCs/>
                <w:highlight w:val="yellow"/>
              </w:rPr>
              <w:t xml:space="preserve"> </w:t>
            </w:r>
            <w:r w:rsidRPr="00CA3F01">
              <w:rPr>
                <w:rFonts w:ascii="Tahoma" w:hAnsi="Tahoma" w:cs="Tahoma"/>
                <w:bCs/>
                <w:highlight w:val="yellow"/>
              </w:rPr>
              <w:t>messe a dimora</w:t>
            </w:r>
            <w:r w:rsidR="001318D9">
              <w:rPr>
                <w:rFonts w:ascii="Tahoma" w:hAnsi="Tahoma" w:cs="Tahoma"/>
                <w:bCs/>
                <w:highlight w:val="yellow"/>
              </w:rPr>
              <w:t xml:space="preserve"> </w:t>
            </w:r>
            <w:r w:rsidRPr="00CA3F01">
              <w:rPr>
                <w:rFonts w:ascii="Tahoma" w:hAnsi="Tahoma" w:cs="Tahoma"/>
                <w:bCs/>
                <w:highlight w:val="yellow"/>
              </w:rPr>
              <w:t>piante di prima grandezza di specie caducifoglie, con frutti a modesta dimensione e non imbrattanti, secondo le modalità</w:t>
            </w:r>
            <w:r w:rsidR="001318D9">
              <w:rPr>
                <w:rFonts w:ascii="Tahoma" w:hAnsi="Tahoma" w:cs="Tahoma"/>
                <w:bCs/>
                <w:highlight w:val="yellow"/>
              </w:rPr>
              <w:t xml:space="preserve"> </w:t>
            </w:r>
            <w:r w:rsidRPr="00CA3F01">
              <w:rPr>
                <w:rFonts w:ascii="Tahoma" w:hAnsi="Tahoma" w:cs="Tahoma"/>
                <w:bCs/>
                <w:highlight w:val="yellow"/>
              </w:rPr>
              <w:t>dettate nelle schede tipologiche – Allegato A -</w:t>
            </w:r>
            <w:r w:rsidR="001318D9">
              <w:rPr>
                <w:rFonts w:ascii="Tahoma" w:hAnsi="Tahoma" w:cs="Tahoma"/>
                <w:bCs/>
                <w:highlight w:val="yellow"/>
              </w:rPr>
              <w:t xml:space="preserve"> </w:t>
            </w:r>
            <w:r w:rsidRPr="00CA3F01">
              <w:rPr>
                <w:rFonts w:ascii="Tahoma" w:hAnsi="Tahoma" w:cs="Tahoma"/>
                <w:bCs/>
                <w:highlight w:val="yellow"/>
              </w:rPr>
              <w:t>Disciplina Paesistica del PUC;</w:t>
            </w:r>
          </w:p>
          <w:p w14:paraId="79B18817" w14:textId="2731DFFF" w:rsidR="00344D26" w:rsidRPr="00CA3F01" w:rsidRDefault="00344D26" w:rsidP="00C6380F">
            <w:pPr>
              <w:numPr>
                <w:ilvl w:val="0"/>
                <w:numId w:val="5"/>
              </w:numPr>
              <w:ind w:left="568"/>
              <w:jc w:val="both"/>
              <w:rPr>
                <w:rFonts w:ascii="Tahoma" w:hAnsi="Tahoma" w:cs="Tahoma"/>
                <w:bCs/>
                <w:highlight w:val="yellow"/>
              </w:rPr>
            </w:pPr>
            <w:r w:rsidRPr="00CA3F01">
              <w:rPr>
                <w:rFonts w:ascii="Tahoma" w:hAnsi="Tahoma" w:cs="Tahoma"/>
                <w:bCs/>
                <w:highlight w:val="yellow"/>
              </w:rPr>
              <w:t>I muri di contenimento dei terreni, di basamento del fabbricato e dell’accesso carraio siano rivestiti con pietrame a spacco, di spessore almeno cm.</w:t>
            </w:r>
            <w:r w:rsidR="001318D9">
              <w:rPr>
                <w:rFonts w:ascii="Tahoma" w:hAnsi="Tahoma" w:cs="Tahoma"/>
                <w:bCs/>
                <w:highlight w:val="yellow"/>
              </w:rPr>
              <w:t xml:space="preserve"> </w:t>
            </w:r>
            <w:r w:rsidRPr="00CA3F01">
              <w:rPr>
                <w:rFonts w:ascii="Tahoma" w:hAnsi="Tahoma" w:cs="Tahoma"/>
                <w:bCs/>
                <w:highlight w:val="yellow"/>
              </w:rPr>
              <w:t>....., messo in opera senza stuccatura</w:t>
            </w:r>
            <w:r w:rsidR="001318D9">
              <w:rPr>
                <w:rFonts w:ascii="Tahoma" w:hAnsi="Tahoma" w:cs="Tahoma"/>
                <w:bCs/>
                <w:highlight w:val="yellow"/>
              </w:rPr>
              <w:t xml:space="preserve"> </w:t>
            </w:r>
            <w:r w:rsidRPr="00CA3F01">
              <w:rPr>
                <w:rFonts w:ascii="Tahoma" w:hAnsi="Tahoma" w:cs="Tahoma"/>
                <w:bCs/>
                <w:highlight w:val="yellow"/>
              </w:rPr>
              <w:t>dei giunti e disposto secondo le modalità tradizionali da realizzarsi e completarsi</w:t>
            </w:r>
            <w:r w:rsidR="001318D9">
              <w:rPr>
                <w:rFonts w:ascii="Tahoma" w:hAnsi="Tahoma" w:cs="Tahoma"/>
                <w:bCs/>
                <w:highlight w:val="yellow"/>
              </w:rPr>
              <w:t xml:space="preserve"> </w:t>
            </w:r>
            <w:r w:rsidRPr="00CA3F01">
              <w:rPr>
                <w:rFonts w:ascii="Tahoma" w:hAnsi="Tahoma" w:cs="Tahoma"/>
                <w:bCs/>
                <w:highlight w:val="yellow"/>
              </w:rPr>
              <w:t xml:space="preserve">non appena ultimata la struttura al rustico del fabbricato, </w:t>
            </w:r>
            <w:r w:rsidRPr="00CA3F01">
              <w:rPr>
                <w:rFonts w:ascii="Tahoma" w:hAnsi="Tahoma" w:cs="Tahoma"/>
                <w:bCs/>
                <w:highlight w:val="yellow"/>
                <w:u w:val="single"/>
              </w:rPr>
              <w:t>da farsi constare a cura del D.L.</w:t>
            </w:r>
            <w:r w:rsidR="001318D9">
              <w:rPr>
                <w:rFonts w:ascii="Tahoma" w:hAnsi="Tahoma" w:cs="Tahoma"/>
                <w:bCs/>
                <w:highlight w:val="yellow"/>
                <w:u w:val="single"/>
              </w:rPr>
              <w:t xml:space="preserve"> </w:t>
            </w:r>
            <w:r w:rsidRPr="00CA3F01">
              <w:rPr>
                <w:rFonts w:ascii="Tahoma" w:hAnsi="Tahoma" w:cs="Tahoma"/>
                <w:bCs/>
                <w:highlight w:val="yellow"/>
                <w:u w:val="single"/>
              </w:rPr>
              <w:t>mediante presentazione di apposita documentazione fotografica</w:t>
            </w:r>
          </w:p>
          <w:p w14:paraId="2ABEE4D3" w14:textId="77777777" w:rsidR="00344D26" w:rsidRPr="00CA3F01" w:rsidRDefault="00344D26" w:rsidP="00C6380F">
            <w:pPr>
              <w:numPr>
                <w:ilvl w:val="0"/>
                <w:numId w:val="5"/>
              </w:numPr>
              <w:ind w:left="568"/>
              <w:jc w:val="both"/>
              <w:rPr>
                <w:rFonts w:ascii="Tahoma" w:hAnsi="Tahoma" w:cs="Tahoma"/>
                <w:bCs/>
                <w:highlight w:val="yellow"/>
              </w:rPr>
            </w:pPr>
            <w:r w:rsidRPr="00CA3F01">
              <w:rPr>
                <w:rFonts w:ascii="Tahoma" w:hAnsi="Tahoma" w:cs="Tahoma"/>
                <w:bCs/>
                <w:highlight w:val="yellow"/>
              </w:rPr>
              <w:t>Il paramento murario a vista sia eseguito in pietrame a spacco, di spessore non inferiore a cm. 20, disposto a corsi orizzontali, senza sigillatura e realizzato raccordandosi al terreno laterale evitando ogni soluzione di continuità.</w:t>
            </w:r>
          </w:p>
          <w:p w14:paraId="785D3FE6" w14:textId="06F8FEB8" w:rsidR="00344D26" w:rsidRPr="00CA3F01" w:rsidRDefault="00344D26" w:rsidP="00C6380F">
            <w:pPr>
              <w:numPr>
                <w:ilvl w:val="0"/>
                <w:numId w:val="5"/>
              </w:numPr>
              <w:tabs>
                <w:tab w:val="left" w:pos="6521"/>
              </w:tabs>
              <w:jc w:val="both"/>
              <w:rPr>
                <w:rFonts w:ascii="Tahoma" w:hAnsi="Tahoma" w:cs="Tahoma"/>
                <w:highlight w:val="yellow"/>
              </w:rPr>
            </w:pPr>
            <w:r w:rsidRPr="00CA3F01">
              <w:rPr>
                <w:rFonts w:ascii="Tahoma" w:hAnsi="Tahoma" w:cs="Tahoma"/>
                <w:highlight w:val="yellow"/>
              </w:rPr>
              <w:t>L’accesso carraio abbia strato di finitura</w:t>
            </w:r>
            <w:r w:rsidR="001318D9">
              <w:rPr>
                <w:rFonts w:ascii="Tahoma" w:hAnsi="Tahoma" w:cs="Tahoma"/>
                <w:highlight w:val="yellow"/>
              </w:rPr>
              <w:t xml:space="preserve"> </w:t>
            </w:r>
            <w:r w:rsidRPr="00CA3F01">
              <w:rPr>
                <w:rFonts w:ascii="Tahoma" w:hAnsi="Tahoma" w:cs="Tahoma"/>
                <w:highlight w:val="yellow"/>
              </w:rPr>
              <w:t>in asfalto di colore manganese o fondo</w:t>
            </w:r>
            <w:r w:rsidR="001318D9">
              <w:rPr>
                <w:rFonts w:ascii="Tahoma" w:hAnsi="Tahoma" w:cs="Tahoma"/>
                <w:highlight w:val="yellow"/>
              </w:rPr>
              <w:t xml:space="preserve"> </w:t>
            </w:r>
            <w:r w:rsidRPr="00CA3F01">
              <w:rPr>
                <w:rFonts w:ascii="Tahoma" w:hAnsi="Tahoma" w:cs="Tahoma"/>
                <w:highlight w:val="yellow"/>
              </w:rPr>
              <w:t>naturale senza porre in opera materiali asfaltici o cementizi;</w:t>
            </w:r>
          </w:p>
          <w:p w14:paraId="2C69652C" w14:textId="77777777" w:rsidR="00344D26" w:rsidRPr="00CA3F01" w:rsidRDefault="00344D26" w:rsidP="00C6380F">
            <w:pPr>
              <w:numPr>
                <w:ilvl w:val="0"/>
                <w:numId w:val="5"/>
              </w:numPr>
              <w:tabs>
                <w:tab w:val="left" w:pos="6521"/>
              </w:tabs>
              <w:jc w:val="both"/>
              <w:rPr>
                <w:rFonts w:ascii="Tahoma" w:hAnsi="Tahoma" w:cs="Tahoma"/>
                <w:highlight w:val="yellow"/>
              </w:rPr>
            </w:pPr>
            <w:r w:rsidRPr="00CA3F01">
              <w:rPr>
                <w:rFonts w:ascii="Tahoma" w:hAnsi="Tahoma" w:cs="Tahoma"/>
                <w:highlight w:val="yellow"/>
              </w:rPr>
              <w:t>L’accesso carraio sia lasciato in fondo naturale con stesa di ghiaietto;</w:t>
            </w:r>
          </w:p>
          <w:p w14:paraId="625B2452" w14:textId="4285B310" w:rsidR="00344D26" w:rsidRPr="00CA3F01" w:rsidRDefault="00344D26" w:rsidP="00C6380F">
            <w:pPr>
              <w:numPr>
                <w:ilvl w:val="0"/>
                <w:numId w:val="5"/>
              </w:numPr>
              <w:jc w:val="both"/>
              <w:rPr>
                <w:rFonts w:ascii="Tahoma" w:hAnsi="Tahoma" w:cs="Tahoma"/>
                <w:highlight w:val="yellow"/>
              </w:rPr>
            </w:pPr>
            <w:r w:rsidRPr="00CA3F01">
              <w:rPr>
                <w:rFonts w:ascii="Tahoma" w:hAnsi="Tahoma" w:cs="Tahoma"/>
                <w:highlight w:val="yellow"/>
              </w:rPr>
              <w:t>Il fondo sia mantenuto naturale e non sia eseguita nessuna opera d’arte se non quella di creare cunette e attraversamenti stradali in terra al fine di evitare qualsiasi ruscellamento</w:t>
            </w:r>
            <w:r w:rsidR="001318D9">
              <w:rPr>
                <w:rFonts w:ascii="Tahoma" w:hAnsi="Tahoma" w:cs="Tahoma"/>
                <w:highlight w:val="yellow"/>
              </w:rPr>
              <w:t xml:space="preserve"> </w:t>
            </w:r>
            <w:r w:rsidRPr="00CA3F01">
              <w:rPr>
                <w:rFonts w:ascii="Tahoma" w:hAnsi="Tahoma" w:cs="Tahoma"/>
                <w:highlight w:val="yellow"/>
              </w:rPr>
              <w:t>delle acque piovane.</w:t>
            </w:r>
          </w:p>
          <w:p w14:paraId="5D8D47BC" w14:textId="77777777" w:rsidR="00344D26" w:rsidRPr="00CA3F01" w:rsidRDefault="00344D26" w:rsidP="00C6380F">
            <w:pPr>
              <w:jc w:val="both"/>
              <w:rPr>
                <w:rFonts w:ascii="Tahoma" w:hAnsi="Tahoma" w:cs="Tahoma"/>
                <w:highlight w:val="yellow"/>
              </w:rPr>
            </w:pPr>
          </w:p>
          <w:p w14:paraId="1005F15C" w14:textId="77777777" w:rsidR="00344D26" w:rsidRPr="00CA3F01" w:rsidRDefault="00344D26" w:rsidP="00C6380F">
            <w:pPr>
              <w:pStyle w:val="Rientrocorpodeltesto"/>
              <w:ind w:left="0"/>
              <w:jc w:val="both"/>
              <w:rPr>
                <w:rFonts w:ascii="Tahoma" w:hAnsi="Tahoma" w:cs="Tahoma"/>
                <w:bCs/>
                <w:highlight w:val="yellow"/>
              </w:rPr>
            </w:pPr>
            <w:r w:rsidRPr="00CA3F01">
              <w:rPr>
                <w:rFonts w:ascii="Tahoma" w:hAnsi="Tahoma" w:cs="Tahoma"/>
                <w:bCs/>
                <w:highlight w:val="yellow"/>
              </w:rPr>
              <w:t>PERGOLATI</w:t>
            </w:r>
          </w:p>
          <w:p w14:paraId="4F0905C7" w14:textId="77777777" w:rsidR="00344D26" w:rsidRPr="00CA3F01" w:rsidRDefault="00344D26" w:rsidP="00C6380F">
            <w:pPr>
              <w:pStyle w:val="Rientrocorpodeltesto"/>
              <w:numPr>
                <w:ilvl w:val="0"/>
                <w:numId w:val="5"/>
              </w:numPr>
              <w:spacing w:after="0"/>
              <w:ind w:left="568"/>
              <w:jc w:val="both"/>
              <w:rPr>
                <w:rFonts w:ascii="Tahoma" w:hAnsi="Tahoma" w:cs="Tahoma"/>
                <w:highlight w:val="yellow"/>
              </w:rPr>
            </w:pPr>
            <w:r w:rsidRPr="00CA3F01">
              <w:rPr>
                <w:rFonts w:ascii="Tahoma" w:hAnsi="Tahoma" w:cs="Tahoma"/>
                <w:highlight w:val="yellow"/>
              </w:rPr>
              <w:t xml:space="preserve">Il pergolato sia realizzato in elementi verticali e orizzontali in legno o metallo verniciato di dimensioni minime di colore verde, senza alcuna sovrastruttura o materiale di copertura; </w:t>
            </w:r>
          </w:p>
          <w:p w14:paraId="282F7557" w14:textId="77777777" w:rsidR="00344D26" w:rsidRPr="00CA3F01" w:rsidRDefault="00344D26" w:rsidP="00C6380F">
            <w:pPr>
              <w:pStyle w:val="Rientrocorpodeltesto"/>
              <w:numPr>
                <w:ilvl w:val="0"/>
                <w:numId w:val="5"/>
              </w:numPr>
              <w:spacing w:after="0"/>
              <w:ind w:left="568"/>
              <w:jc w:val="both"/>
              <w:rPr>
                <w:rFonts w:ascii="Tahoma" w:hAnsi="Tahoma" w:cs="Tahoma"/>
                <w:highlight w:val="yellow"/>
              </w:rPr>
            </w:pPr>
            <w:r w:rsidRPr="00CA3F01">
              <w:rPr>
                <w:rFonts w:ascii="Tahoma" w:hAnsi="Tahoma" w:cs="Tahoma"/>
                <w:highlight w:val="yellow"/>
              </w:rPr>
              <w:t>il previsto pergolato sia eseguito evitando tassativamente qualsiasi copertura continua e ponendo a dimora essenze di tipo rampicante tipiche dei luoghi e specificatamente: glicine, bougainvillea o gelsomino;</w:t>
            </w:r>
          </w:p>
          <w:p w14:paraId="3FB56079" w14:textId="77777777" w:rsidR="00344D26" w:rsidRPr="00CA3F01" w:rsidRDefault="00344D26" w:rsidP="00C6380F">
            <w:pPr>
              <w:pStyle w:val="Rientrocorpodeltesto"/>
              <w:ind w:left="285"/>
              <w:jc w:val="both"/>
              <w:rPr>
                <w:rFonts w:ascii="Tahoma" w:hAnsi="Tahoma" w:cs="Tahoma"/>
                <w:highlight w:val="yellow"/>
              </w:rPr>
            </w:pPr>
          </w:p>
          <w:p w14:paraId="2C42E1F1" w14:textId="77777777" w:rsidR="00344D26" w:rsidRPr="00CA3F01" w:rsidRDefault="00344D26" w:rsidP="00C6380F">
            <w:pPr>
              <w:jc w:val="both"/>
              <w:rPr>
                <w:rFonts w:ascii="Tahoma" w:hAnsi="Tahoma" w:cs="Tahoma"/>
                <w:highlight w:val="yellow"/>
              </w:rPr>
            </w:pPr>
            <w:r w:rsidRPr="00CA3F01">
              <w:rPr>
                <w:rFonts w:ascii="Tahoma" w:hAnsi="Tahoma" w:cs="Tahoma"/>
                <w:highlight w:val="yellow"/>
              </w:rPr>
              <w:t>MAGAZZINI - BOX</w:t>
            </w:r>
          </w:p>
          <w:p w14:paraId="1CE2A82E" w14:textId="3218B019" w:rsidR="00344D26" w:rsidRPr="00CA3F01" w:rsidRDefault="00344D26" w:rsidP="00C6380F">
            <w:pPr>
              <w:numPr>
                <w:ilvl w:val="0"/>
                <w:numId w:val="6"/>
              </w:numPr>
              <w:jc w:val="both"/>
              <w:textAlignment w:val="auto"/>
              <w:rPr>
                <w:rFonts w:ascii="Tahoma" w:hAnsi="Tahoma" w:cs="Tahoma"/>
                <w:highlight w:val="yellow"/>
              </w:rPr>
            </w:pPr>
            <w:r w:rsidRPr="00CA3F01">
              <w:rPr>
                <w:rFonts w:ascii="Tahoma" w:hAnsi="Tahoma" w:cs="Tahoma"/>
                <w:highlight w:val="yellow"/>
              </w:rPr>
              <w:t>Il manto di copertura sia realizzato</w:t>
            </w:r>
            <w:r w:rsidR="001318D9">
              <w:rPr>
                <w:rFonts w:ascii="Tahoma" w:hAnsi="Tahoma" w:cs="Tahoma"/>
                <w:highlight w:val="yellow"/>
              </w:rPr>
              <w:t xml:space="preserve"> </w:t>
            </w:r>
            <w:r w:rsidRPr="00CA3F01">
              <w:rPr>
                <w:rFonts w:ascii="Tahoma" w:hAnsi="Tahoma" w:cs="Tahoma"/>
                <w:highlight w:val="yellow"/>
              </w:rPr>
              <w:t xml:space="preserve">con tegole laterizie marsigliesi, posate su travature lignee con sporto di gronda contenuto entro </w:t>
            </w:r>
            <w:smartTag w:uri="urn:schemas-microsoft-com:office:smarttags" w:element="metricconverter">
              <w:smartTagPr>
                <w:attr w:name="ProductID" w:val="20 cm"/>
              </w:smartTagPr>
              <w:r w:rsidRPr="00CA3F01">
                <w:rPr>
                  <w:rFonts w:ascii="Tahoma" w:hAnsi="Tahoma" w:cs="Tahoma"/>
                  <w:highlight w:val="yellow"/>
                </w:rPr>
                <w:t>20 cm</w:t>
              </w:r>
            </w:smartTag>
            <w:r w:rsidRPr="00CA3F01">
              <w:rPr>
                <w:rFonts w:ascii="Tahoma" w:hAnsi="Tahoma" w:cs="Tahoma"/>
                <w:highlight w:val="yellow"/>
              </w:rPr>
              <w:t>.;</w:t>
            </w:r>
          </w:p>
          <w:p w14:paraId="3E5AA715" w14:textId="434AF7BD" w:rsidR="00344D26" w:rsidRPr="00CA3F01" w:rsidRDefault="00344D26" w:rsidP="00C6380F">
            <w:pPr>
              <w:numPr>
                <w:ilvl w:val="0"/>
                <w:numId w:val="6"/>
              </w:numPr>
              <w:jc w:val="both"/>
              <w:textAlignment w:val="auto"/>
              <w:rPr>
                <w:rFonts w:ascii="Tahoma" w:hAnsi="Tahoma" w:cs="Tahoma"/>
                <w:bCs/>
                <w:highlight w:val="yellow"/>
              </w:rPr>
            </w:pPr>
            <w:r w:rsidRPr="00CA3F01">
              <w:rPr>
                <w:rFonts w:ascii="Tahoma" w:hAnsi="Tahoma" w:cs="Tahoma"/>
                <w:highlight w:val="yellow"/>
              </w:rPr>
              <w:t>Siano installate finestre</w:t>
            </w:r>
            <w:r w:rsidR="001318D9">
              <w:rPr>
                <w:rFonts w:ascii="Tahoma" w:hAnsi="Tahoma" w:cs="Tahoma"/>
                <w:highlight w:val="yellow"/>
              </w:rPr>
              <w:t xml:space="preserve"> </w:t>
            </w:r>
            <w:r w:rsidRPr="00CA3F01">
              <w:rPr>
                <w:rFonts w:ascii="Tahoma" w:hAnsi="Tahoma" w:cs="Tahoma"/>
                <w:highlight w:val="yellow"/>
              </w:rPr>
              <w:t>con semplice intelaiatura metallica o lignea munita di inferriate.</w:t>
            </w:r>
          </w:p>
          <w:p w14:paraId="36C89736" w14:textId="2C355DFE" w:rsidR="00344D26" w:rsidRPr="00CA3F01" w:rsidRDefault="00344D26" w:rsidP="00C6380F">
            <w:pPr>
              <w:numPr>
                <w:ilvl w:val="0"/>
                <w:numId w:val="6"/>
              </w:numPr>
              <w:jc w:val="both"/>
              <w:textAlignment w:val="auto"/>
              <w:rPr>
                <w:rFonts w:ascii="Tahoma" w:hAnsi="Tahoma" w:cs="Tahoma"/>
                <w:highlight w:val="yellow"/>
              </w:rPr>
            </w:pPr>
            <w:r w:rsidRPr="00CA3F01">
              <w:rPr>
                <w:rFonts w:ascii="Tahoma" w:hAnsi="Tahoma" w:cs="Tahoma"/>
                <w:bCs/>
                <w:highlight w:val="yellow"/>
              </w:rPr>
              <w:t>I portoni di accesso ai magazzini</w:t>
            </w:r>
            <w:r w:rsidR="001318D9">
              <w:rPr>
                <w:rFonts w:ascii="Tahoma" w:hAnsi="Tahoma" w:cs="Tahoma"/>
                <w:bCs/>
                <w:highlight w:val="yellow"/>
              </w:rPr>
              <w:t xml:space="preserve"> </w:t>
            </w:r>
            <w:r w:rsidRPr="00CA3F01">
              <w:rPr>
                <w:rFonts w:ascii="Tahoma" w:hAnsi="Tahoma" w:cs="Tahoma"/>
                <w:bCs/>
                <w:highlight w:val="yellow"/>
              </w:rPr>
              <w:t>potranno</w:t>
            </w:r>
            <w:r w:rsidR="001318D9">
              <w:rPr>
                <w:rFonts w:ascii="Tahoma" w:hAnsi="Tahoma" w:cs="Tahoma"/>
                <w:bCs/>
                <w:highlight w:val="yellow"/>
              </w:rPr>
              <w:t xml:space="preserve"> </w:t>
            </w:r>
            <w:r w:rsidRPr="00CA3F01">
              <w:rPr>
                <w:rFonts w:ascii="Tahoma" w:hAnsi="Tahoma" w:cs="Tahoma"/>
                <w:bCs/>
                <w:highlight w:val="yellow"/>
              </w:rPr>
              <w:t xml:space="preserve"> essere eseguiti in legno ad ante lisce o profilato metallico e lamierino pieno</w:t>
            </w:r>
            <w:r w:rsidR="001318D9">
              <w:rPr>
                <w:rFonts w:ascii="Tahoma" w:hAnsi="Tahoma" w:cs="Tahoma"/>
                <w:bCs/>
                <w:highlight w:val="yellow"/>
              </w:rPr>
              <w:t xml:space="preserve"> </w:t>
            </w:r>
            <w:r w:rsidRPr="00CA3F01">
              <w:rPr>
                <w:rFonts w:ascii="Tahoma" w:hAnsi="Tahoma" w:cs="Tahoma"/>
                <w:bCs/>
                <w:highlight w:val="yellow"/>
              </w:rPr>
              <w:t>di colore verde scuro</w:t>
            </w:r>
            <w:r w:rsidRPr="00CA3F01">
              <w:rPr>
                <w:rFonts w:ascii="Tahoma" w:hAnsi="Tahoma" w:cs="Tahoma"/>
                <w:highlight w:val="yellow"/>
              </w:rPr>
              <w:t>.</w:t>
            </w:r>
          </w:p>
          <w:p w14:paraId="485DD081" w14:textId="62A97824" w:rsidR="00344D26" w:rsidRPr="00CA3F01" w:rsidRDefault="00344D26" w:rsidP="00C6380F">
            <w:pPr>
              <w:numPr>
                <w:ilvl w:val="0"/>
                <w:numId w:val="6"/>
              </w:numPr>
              <w:jc w:val="both"/>
              <w:textAlignment w:val="auto"/>
              <w:rPr>
                <w:rFonts w:ascii="Tahoma" w:hAnsi="Tahoma" w:cs="Tahoma"/>
                <w:highlight w:val="yellow"/>
              </w:rPr>
            </w:pPr>
            <w:r w:rsidRPr="00CA3F01">
              <w:rPr>
                <w:rFonts w:ascii="Tahoma" w:hAnsi="Tahoma" w:cs="Tahoma"/>
                <w:bCs/>
                <w:highlight w:val="yellow"/>
              </w:rPr>
              <w:t>Il portone di accesso al box ed al magazzino agricolo dovrà</w:t>
            </w:r>
            <w:r w:rsidR="001318D9">
              <w:rPr>
                <w:rFonts w:ascii="Tahoma" w:hAnsi="Tahoma" w:cs="Tahoma"/>
                <w:bCs/>
                <w:highlight w:val="yellow"/>
              </w:rPr>
              <w:t xml:space="preserve"> </w:t>
            </w:r>
            <w:r w:rsidRPr="00CA3F01">
              <w:rPr>
                <w:rFonts w:ascii="Tahoma" w:hAnsi="Tahoma" w:cs="Tahoma"/>
                <w:bCs/>
                <w:highlight w:val="yellow"/>
              </w:rPr>
              <w:t xml:space="preserve"> essere eseguito in legno ad ante lisce o profilato metallico e lamierino pieno</w:t>
            </w:r>
            <w:r w:rsidR="001318D9">
              <w:rPr>
                <w:rFonts w:ascii="Tahoma" w:hAnsi="Tahoma" w:cs="Tahoma"/>
                <w:bCs/>
                <w:highlight w:val="yellow"/>
              </w:rPr>
              <w:t xml:space="preserve"> </w:t>
            </w:r>
            <w:r w:rsidRPr="00CA3F01">
              <w:rPr>
                <w:rFonts w:ascii="Tahoma" w:hAnsi="Tahoma" w:cs="Tahoma"/>
                <w:bCs/>
                <w:highlight w:val="yellow"/>
              </w:rPr>
              <w:t>di colore verde scuro, del tipo non basculante;</w:t>
            </w:r>
          </w:p>
          <w:p w14:paraId="5214AF31" w14:textId="77777777" w:rsidR="00344D26" w:rsidRPr="00CA3F01" w:rsidRDefault="00344D26" w:rsidP="00C6380F">
            <w:pPr>
              <w:pStyle w:val="Rientrocorpodeltesto"/>
              <w:ind w:left="285"/>
              <w:jc w:val="both"/>
              <w:rPr>
                <w:rFonts w:ascii="Tahoma" w:hAnsi="Tahoma" w:cs="Tahoma"/>
                <w:highlight w:val="yellow"/>
              </w:rPr>
            </w:pPr>
          </w:p>
          <w:p w14:paraId="7E91CBD4" w14:textId="77777777" w:rsidR="00344D26" w:rsidRPr="00CA3F01" w:rsidRDefault="00344D26" w:rsidP="00C6380F">
            <w:pPr>
              <w:pStyle w:val="Rientrocorpodeltesto"/>
              <w:ind w:left="0"/>
              <w:jc w:val="both"/>
              <w:rPr>
                <w:rFonts w:ascii="Tahoma" w:hAnsi="Tahoma" w:cs="Tahoma"/>
                <w:highlight w:val="yellow"/>
              </w:rPr>
            </w:pPr>
            <w:r w:rsidRPr="00CA3F01">
              <w:rPr>
                <w:rFonts w:ascii="Tahoma" w:hAnsi="Tahoma" w:cs="Tahoma"/>
                <w:highlight w:val="yellow"/>
              </w:rPr>
              <w:t>VARIE</w:t>
            </w:r>
          </w:p>
          <w:p w14:paraId="3A458CD6" w14:textId="77777777" w:rsidR="00344D26" w:rsidRPr="00CA3F01" w:rsidRDefault="00344D26" w:rsidP="00C6380F">
            <w:pPr>
              <w:numPr>
                <w:ilvl w:val="0"/>
                <w:numId w:val="5"/>
              </w:numPr>
              <w:ind w:left="568"/>
              <w:jc w:val="both"/>
              <w:rPr>
                <w:rFonts w:ascii="Tahoma" w:hAnsi="Tahoma" w:cs="Tahoma"/>
                <w:highlight w:val="yellow"/>
              </w:rPr>
            </w:pPr>
            <w:r w:rsidRPr="00CA3F01">
              <w:rPr>
                <w:rFonts w:ascii="Tahoma" w:hAnsi="Tahoma" w:cs="Tahoma"/>
                <w:highlight w:val="yellow"/>
              </w:rPr>
              <w:t>Le alberature divelte per l’esecuzione degli scavi siano ripiantumate allocandole nel terreno pertinenziale.</w:t>
            </w:r>
          </w:p>
          <w:p w14:paraId="1938BB4C" w14:textId="77777777" w:rsidR="00344D26" w:rsidRPr="00CA3F01" w:rsidRDefault="00344D26" w:rsidP="00C6380F">
            <w:pPr>
              <w:numPr>
                <w:ilvl w:val="0"/>
                <w:numId w:val="5"/>
              </w:numPr>
              <w:ind w:left="568"/>
              <w:jc w:val="both"/>
              <w:rPr>
                <w:rFonts w:ascii="Tahoma" w:hAnsi="Tahoma" w:cs="Tahoma"/>
                <w:highlight w:val="yellow"/>
              </w:rPr>
            </w:pPr>
            <w:r w:rsidRPr="00CA3F01">
              <w:rPr>
                <w:rFonts w:ascii="Tahoma" w:hAnsi="Tahoma" w:cs="Tahoma"/>
                <w:highlight w:val="yellow"/>
              </w:rPr>
              <w:t>Sia posta in opera adeguata piantumazione di alto fusto.</w:t>
            </w:r>
          </w:p>
          <w:p w14:paraId="30760603" w14:textId="461B5F78" w:rsidR="00344D26" w:rsidRPr="00CA3F01" w:rsidRDefault="00344D26" w:rsidP="00C6380F">
            <w:pPr>
              <w:numPr>
                <w:ilvl w:val="0"/>
                <w:numId w:val="5"/>
              </w:numPr>
              <w:ind w:left="568"/>
              <w:jc w:val="both"/>
              <w:rPr>
                <w:rFonts w:ascii="Tahoma" w:hAnsi="Tahoma" w:cs="Tahoma"/>
                <w:highlight w:val="yellow"/>
              </w:rPr>
            </w:pPr>
            <w:r w:rsidRPr="00CA3F01">
              <w:rPr>
                <w:rFonts w:ascii="Tahoma" w:hAnsi="Tahoma" w:cs="Tahoma"/>
                <w:highlight w:val="yellow"/>
              </w:rPr>
              <w:t>Siano osservate le ulteriori indicazioni progettuali descritte nella relazione tecnica relativamente</w:t>
            </w:r>
            <w:r w:rsidR="001318D9">
              <w:rPr>
                <w:rFonts w:ascii="Tahoma" w:hAnsi="Tahoma" w:cs="Tahoma"/>
                <w:highlight w:val="yellow"/>
              </w:rPr>
              <w:t xml:space="preserve"> </w:t>
            </w:r>
            <w:r w:rsidRPr="00CA3F01">
              <w:rPr>
                <w:rFonts w:ascii="Tahoma" w:hAnsi="Tahoma" w:cs="Tahoma"/>
                <w:highlight w:val="yellow"/>
              </w:rPr>
              <w:t>a modalità esecutive, soluzioni cromatiche e materiali da impiegarsi nella parte esterna.</w:t>
            </w:r>
          </w:p>
          <w:p w14:paraId="3AD16BCB" w14:textId="77777777" w:rsidR="00344D26" w:rsidRPr="00CA3F01" w:rsidRDefault="00344D26" w:rsidP="00C6380F">
            <w:pPr>
              <w:numPr>
                <w:ilvl w:val="0"/>
                <w:numId w:val="5"/>
              </w:numPr>
              <w:ind w:left="568"/>
              <w:jc w:val="both"/>
              <w:textAlignment w:val="auto"/>
              <w:rPr>
                <w:rFonts w:ascii="Tahoma" w:hAnsi="Tahoma" w:cs="Tahoma"/>
                <w:sz w:val="16"/>
                <w:szCs w:val="16"/>
                <w:highlight w:val="yellow"/>
              </w:rPr>
            </w:pPr>
            <w:r w:rsidRPr="00CA3F01">
              <w:rPr>
                <w:rFonts w:ascii="Tahoma" w:hAnsi="Tahoma" w:cs="Tahoma"/>
                <w:highlight w:val="yellow"/>
              </w:rPr>
              <w:t>Altro……</w:t>
            </w:r>
          </w:p>
          <w:p w14:paraId="0F212843" w14:textId="77777777" w:rsidR="00344D26" w:rsidRPr="0036517D" w:rsidRDefault="00344D26" w:rsidP="00C6380F">
            <w:pPr>
              <w:ind w:left="285"/>
              <w:jc w:val="both"/>
              <w:textAlignment w:val="auto"/>
              <w:rPr>
                <w:rFonts w:ascii="Tahoma" w:hAnsi="Tahoma" w:cs="Tahoma"/>
                <w:sz w:val="16"/>
                <w:szCs w:val="16"/>
              </w:rPr>
            </w:pPr>
          </w:p>
        </w:tc>
      </w:tr>
    </w:tbl>
    <w:p w14:paraId="0441494B" w14:textId="77777777" w:rsidR="00344D26" w:rsidRPr="0036517D" w:rsidRDefault="00344D26" w:rsidP="00C6380F">
      <w:pPr>
        <w:rPr>
          <w:rFonts w:ascii="Tahoma" w:hAnsi="Tahoma" w:cs="Tahoma"/>
          <w:sz w:val="24"/>
          <w:szCs w:val="24"/>
        </w:rPr>
      </w:pPr>
    </w:p>
    <w:p w14:paraId="57A57C77" w14:textId="2B3BE43D" w:rsidR="00344D26" w:rsidRDefault="00344D26" w:rsidP="00C6380F">
      <w:pPr>
        <w:ind w:left="-142"/>
        <w:rPr>
          <w:rFonts w:ascii="Tahoma" w:hAnsi="Tahoma" w:cs="Tahoma"/>
        </w:rPr>
      </w:pPr>
      <w:r w:rsidRPr="0036517D">
        <w:rPr>
          <w:rFonts w:ascii="Tahoma" w:hAnsi="Tahoma" w:cs="Tahoma"/>
        </w:rPr>
        <w:t>Sestri Levante, lì</w:t>
      </w:r>
      <w:r w:rsidR="001318D9">
        <w:rPr>
          <w:rFonts w:ascii="Tahoma" w:hAnsi="Tahoma" w:cs="Tahoma"/>
        </w:rPr>
        <w:t xml:space="preserve"> </w:t>
      </w:r>
      <w:r w:rsidRPr="00322B74">
        <w:rPr>
          <w:rFonts w:ascii="Tahoma" w:hAnsi="Tahoma" w:cs="Tahoma"/>
          <w:highlight w:val="yellow"/>
        </w:rPr>
        <w:t>___________</w:t>
      </w:r>
    </w:p>
    <w:p w14:paraId="02A4C03E" w14:textId="77777777" w:rsidR="00344D26" w:rsidRDefault="00344D26" w:rsidP="00C6380F">
      <w:pPr>
        <w:ind w:left="-142"/>
        <w:rPr>
          <w:rFonts w:ascii="Tahoma" w:hAnsi="Tahoma" w:cs="Tahoma"/>
        </w:rPr>
      </w:pPr>
    </w:p>
    <w:p w14:paraId="056FCA4B" w14:textId="77777777" w:rsidR="00344D26" w:rsidRDefault="00344D26" w:rsidP="00C6380F">
      <w:pPr>
        <w:ind w:left="-142"/>
        <w:rPr>
          <w:rFonts w:ascii="Tahoma" w:hAnsi="Tahoma" w:cs="Tahoma"/>
        </w:rPr>
      </w:pPr>
    </w:p>
    <w:p w14:paraId="2CB04277" w14:textId="77777777" w:rsidR="00344D26" w:rsidRDefault="00344D26" w:rsidP="00C6380F">
      <w:pPr>
        <w:ind w:left="-142"/>
        <w:rPr>
          <w:rFonts w:ascii="Tahoma" w:hAnsi="Tahoma" w:cs="Tahoma"/>
        </w:rPr>
      </w:pPr>
    </w:p>
    <w:p w14:paraId="00F2A7F1" w14:textId="77777777" w:rsidR="00344D26" w:rsidRPr="0036517D" w:rsidRDefault="00344D26" w:rsidP="00C6380F">
      <w:pPr>
        <w:ind w:left="-142"/>
        <w:rPr>
          <w:rFonts w:ascii="Tahoma" w:hAnsi="Tahoma" w:cs="Tahoma"/>
        </w:rPr>
      </w:pPr>
    </w:p>
    <w:p w14:paraId="78216F2C" w14:textId="096691EB" w:rsidR="00344D26" w:rsidRPr="0036517D" w:rsidRDefault="00A70FFF" w:rsidP="00C6380F">
      <w:pPr>
        <w:ind w:left="3398" w:firstLine="850"/>
        <w:rPr>
          <w:rFonts w:ascii="Tahoma" w:hAnsi="Tahoma" w:cs="Tahoma"/>
        </w:rPr>
      </w:pPr>
      <w:r>
        <w:rPr>
          <w:rFonts w:ascii="Tahoma" w:hAnsi="Tahoma" w:cs="Tahoma"/>
          <w:noProof/>
        </w:rPr>
        <mc:AlternateContent>
          <mc:Choice Requires="wps">
            <w:drawing>
              <wp:anchor distT="0" distB="0" distL="114300" distR="114300" simplePos="0" relativeHeight="251657728" behindDoc="0" locked="0" layoutInCell="1" allowOverlap="1" wp14:anchorId="19217F93" wp14:editId="2614DCC7">
                <wp:simplePos x="0" y="0"/>
                <wp:positionH relativeFrom="column">
                  <wp:posOffset>2874645</wp:posOffset>
                </wp:positionH>
                <wp:positionV relativeFrom="paragraph">
                  <wp:posOffset>-159385</wp:posOffset>
                </wp:positionV>
                <wp:extent cx="3200400" cy="114617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A8198" w14:textId="77777777" w:rsidR="0092460A" w:rsidRPr="00835498" w:rsidRDefault="0092460A" w:rsidP="0092460A">
                            <w:pPr>
                              <w:pStyle w:val="Titolo8"/>
                              <w:overflowPunct w:val="0"/>
                              <w:autoSpaceDE w:val="0"/>
                              <w:autoSpaceDN w:val="0"/>
                              <w:adjustRightInd w:val="0"/>
                              <w:textAlignment w:val="baseline"/>
                              <w:rPr>
                                <w:smallCaps/>
                                <w:szCs w:val="24"/>
                              </w:rPr>
                            </w:pPr>
                            <w:r w:rsidRPr="00835498">
                              <w:rPr>
                                <w:smallCaps/>
                                <w:szCs w:val="24"/>
                              </w:rPr>
                              <w:t>Area 5 – Tecnica</w:t>
                            </w:r>
                          </w:p>
                          <w:p w14:paraId="63CA74FD" w14:textId="77777777" w:rsidR="0092460A" w:rsidRPr="00835498" w:rsidRDefault="0092460A" w:rsidP="0092460A">
                            <w:pPr>
                              <w:jc w:val="center"/>
                              <w:rPr>
                                <w:i/>
                                <w:iCs/>
                                <w:smallCaps/>
                                <w:sz w:val="24"/>
                                <w:szCs w:val="24"/>
                              </w:rPr>
                            </w:pPr>
                            <w:r w:rsidRPr="00835498">
                              <w:rPr>
                                <w:i/>
                                <w:iCs/>
                                <w:smallCaps/>
                                <w:sz w:val="24"/>
                                <w:szCs w:val="24"/>
                              </w:rPr>
                              <w:t xml:space="preserve">Pianificazione </w:t>
                            </w:r>
                            <w:r>
                              <w:rPr>
                                <w:i/>
                                <w:iCs/>
                                <w:smallCaps/>
                                <w:sz w:val="24"/>
                                <w:szCs w:val="24"/>
                              </w:rPr>
                              <w:t>e</w:t>
                            </w:r>
                            <w:r w:rsidRPr="00835498">
                              <w:rPr>
                                <w:i/>
                                <w:iCs/>
                                <w:smallCaps/>
                                <w:sz w:val="24"/>
                                <w:szCs w:val="24"/>
                              </w:rPr>
                              <w:t xml:space="preserve"> Gestione </w:t>
                            </w:r>
                            <w:r>
                              <w:rPr>
                                <w:i/>
                                <w:iCs/>
                                <w:smallCaps/>
                                <w:sz w:val="24"/>
                                <w:szCs w:val="24"/>
                              </w:rPr>
                              <w:t>d</w:t>
                            </w:r>
                            <w:r w:rsidRPr="00835498">
                              <w:rPr>
                                <w:i/>
                                <w:iCs/>
                                <w:smallCaps/>
                                <w:sz w:val="24"/>
                                <w:szCs w:val="24"/>
                              </w:rPr>
                              <w:t>el Territorio</w:t>
                            </w:r>
                          </w:p>
                          <w:p w14:paraId="68F706C4" w14:textId="77777777" w:rsidR="0092460A" w:rsidRPr="00835498" w:rsidRDefault="0092460A" w:rsidP="0092460A">
                            <w:pPr>
                              <w:jc w:val="center"/>
                              <w:rPr>
                                <w:iCs/>
                                <w:sz w:val="24"/>
                                <w:szCs w:val="24"/>
                              </w:rPr>
                            </w:pPr>
                            <w:r w:rsidRPr="00835498">
                              <w:rPr>
                                <w:iCs/>
                                <w:sz w:val="24"/>
                                <w:szCs w:val="24"/>
                              </w:rPr>
                              <w:t xml:space="preserve">IL DIRIGENTE </w:t>
                            </w:r>
                          </w:p>
                          <w:p w14:paraId="67CB8CE1" w14:textId="77777777" w:rsidR="0092460A" w:rsidRDefault="0092460A" w:rsidP="0092460A">
                            <w:pPr>
                              <w:jc w:val="center"/>
                              <w:rPr>
                                <w:rFonts w:ascii="Tahoma" w:hAnsi="Tahoma" w:cs="Tahoma"/>
                                <w:i/>
                                <w:iCs/>
                                <w:sz w:val="26"/>
                                <w:szCs w:val="26"/>
                                <w:u w:val="single"/>
                              </w:rPr>
                            </w:pPr>
                            <w:r w:rsidRPr="00835498">
                              <w:rPr>
                                <w:rFonts w:ascii="Tahoma" w:hAnsi="Tahoma" w:cs="Tahoma"/>
                                <w:i/>
                                <w:iCs/>
                                <w:sz w:val="26"/>
                                <w:szCs w:val="26"/>
                                <w:u w:val="single"/>
                              </w:rPr>
                              <w:t>Dott. Arch. Rita Benedetta MURADORE</w:t>
                            </w:r>
                          </w:p>
                          <w:p w14:paraId="06E8815D" w14:textId="77777777" w:rsidR="0092460A" w:rsidRPr="00835498" w:rsidRDefault="0092460A" w:rsidP="0092460A">
                            <w:pPr>
                              <w:jc w:val="center"/>
                              <w:rPr>
                                <w:iCs/>
                                <w:sz w:val="22"/>
                                <w:szCs w:val="22"/>
                              </w:rPr>
                            </w:pPr>
                            <w:r>
                              <w:rPr>
                                <w:iCs/>
                                <w:sz w:val="22"/>
                                <w:szCs w:val="22"/>
                              </w:rPr>
                              <w:t>(documento firmato digitalmente)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7F93" id="Text Box 6" o:spid="_x0000_s1027" type="#_x0000_t202" style="position:absolute;left:0;text-align:left;margin-left:226.35pt;margin-top:-12.55pt;width:252pt;height:9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" filled="f" stroked="f">
                <v:textbox>
                  <w:txbxContent>
                    <w:p w14:paraId="517A8198" w14:textId="77777777" w:rsidR="0092460A" w:rsidRPr="00835498" w:rsidRDefault="0092460A" w:rsidP="0092460A">
                      <w:pPr>
                        <w:pStyle w:val="Titolo8"/>
                        <w:overflowPunct w:val="0"/>
                        <w:autoSpaceDE w:val="0"/>
                        <w:autoSpaceDN w:val="0"/>
                        <w:adjustRightInd w:val="0"/>
                        <w:textAlignment w:val="baseline"/>
                        <w:rPr>
                          <w:smallCaps/>
                          <w:szCs w:val="24"/>
                        </w:rPr>
                      </w:pPr>
                      <w:r w:rsidRPr="00835498">
                        <w:rPr>
                          <w:smallCaps/>
                          <w:szCs w:val="24"/>
                        </w:rPr>
                        <w:t>Area 5 – Tecnica</w:t>
                      </w:r>
                    </w:p>
                    <w:p w14:paraId="63CA74FD" w14:textId="77777777" w:rsidR="0092460A" w:rsidRPr="00835498" w:rsidRDefault="0092460A" w:rsidP="0092460A">
                      <w:pPr>
                        <w:jc w:val="center"/>
                        <w:rPr>
                          <w:i/>
                          <w:iCs/>
                          <w:smallCaps/>
                          <w:sz w:val="24"/>
                          <w:szCs w:val="24"/>
                        </w:rPr>
                      </w:pPr>
                      <w:r w:rsidRPr="00835498">
                        <w:rPr>
                          <w:i/>
                          <w:iCs/>
                          <w:smallCaps/>
                          <w:sz w:val="24"/>
                          <w:szCs w:val="24"/>
                        </w:rPr>
                        <w:t xml:space="preserve">Pianificazione </w:t>
                      </w:r>
                      <w:r>
                        <w:rPr>
                          <w:i/>
                          <w:iCs/>
                          <w:smallCaps/>
                          <w:sz w:val="24"/>
                          <w:szCs w:val="24"/>
                        </w:rPr>
                        <w:t>e</w:t>
                      </w:r>
                      <w:r w:rsidRPr="00835498">
                        <w:rPr>
                          <w:i/>
                          <w:iCs/>
                          <w:smallCaps/>
                          <w:sz w:val="24"/>
                          <w:szCs w:val="24"/>
                        </w:rPr>
                        <w:t xml:space="preserve"> Gestione </w:t>
                      </w:r>
                      <w:r>
                        <w:rPr>
                          <w:i/>
                          <w:iCs/>
                          <w:smallCaps/>
                          <w:sz w:val="24"/>
                          <w:szCs w:val="24"/>
                        </w:rPr>
                        <w:t>d</w:t>
                      </w:r>
                      <w:r w:rsidRPr="00835498">
                        <w:rPr>
                          <w:i/>
                          <w:iCs/>
                          <w:smallCaps/>
                          <w:sz w:val="24"/>
                          <w:szCs w:val="24"/>
                        </w:rPr>
                        <w:t>el Territorio</w:t>
                      </w:r>
                    </w:p>
                    <w:p w14:paraId="68F706C4" w14:textId="77777777" w:rsidR="0092460A" w:rsidRPr="00835498" w:rsidRDefault="0092460A" w:rsidP="0092460A">
                      <w:pPr>
                        <w:jc w:val="center"/>
                        <w:rPr>
                          <w:iCs/>
                          <w:sz w:val="24"/>
                          <w:szCs w:val="24"/>
                        </w:rPr>
                      </w:pPr>
                      <w:r w:rsidRPr="00835498">
                        <w:rPr>
                          <w:iCs/>
                          <w:sz w:val="24"/>
                          <w:szCs w:val="24"/>
                        </w:rPr>
                        <w:t xml:space="preserve">IL DIRIGENTE </w:t>
                      </w:r>
                    </w:p>
                    <w:p w14:paraId="67CB8CE1" w14:textId="77777777" w:rsidR="0092460A" w:rsidRDefault="0092460A" w:rsidP="0092460A">
                      <w:pPr>
                        <w:jc w:val="center"/>
                        <w:rPr>
                          <w:rFonts w:ascii="Tahoma" w:hAnsi="Tahoma" w:cs="Tahoma"/>
                          <w:i/>
                          <w:iCs/>
                          <w:sz w:val="26"/>
                          <w:szCs w:val="26"/>
                          <w:u w:val="single"/>
                        </w:rPr>
                      </w:pPr>
                      <w:r w:rsidRPr="00835498">
                        <w:rPr>
                          <w:rFonts w:ascii="Tahoma" w:hAnsi="Tahoma" w:cs="Tahoma"/>
                          <w:i/>
                          <w:iCs/>
                          <w:sz w:val="26"/>
                          <w:szCs w:val="26"/>
                          <w:u w:val="single"/>
                        </w:rPr>
                        <w:t>Dott. Arch. Rita Benedetta MURADORE</w:t>
                      </w:r>
                    </w:p>
                    <w:p w14:paraId="06E8815D" w14:textId="77777777" w:rsidR="0092460A" w:rsidRPr="00835498" w:rsidRDefault="0092460A" w:rsidP="0092460A">
                      <w:pPr>
                        <w:jc w:val="center"/>
                        <w:rPr>
                          <w:iCs/>
                          <w:sz w:val="22"/>
                          <w:szCs w:val="22"/>
                        </w:rPr>
                      </w:pPr>
                      <w:r>
                        <w:rPr>
                          <w:iCs/>
                          <w:sz w:val="22"/>
                          <w:szCs w:val="22"/>
                        </w:rPr>
                        <w:t>(documento firmato digitalmente)</w:t>
                      </w:r>
                    </w:p>
                  </w:txbxContent>
                </v:textbox>
              </v:shape>
            </w:pict>
          </mc:Fallback>
        </mc:AlternateContent>
      </w:r>
    </w:p>
    <w:p w14:paraId="35B2F065" w14:textId="77777777" w:rsidR="00344D26" w:rsidRDefault="00344D26" w:rsidP="00C6380F">
      <w:pPr>
        <w:ind w:left="-142"/>
        <w:rPr>
          <w:rFonts w:ascii="Tahoma" w:hAnsi="Tahoma" w:cs="Tahoma"/>
        </w:rPr>
      </w:pPr>
    </w:p>
    <w:p w14:paraId="2CBD34A0" w14:textId="77777777" w:rsidR="00344D26" w:rsidRPr="004937A2" w:rsidRDefault="00344D26" w:rsidP="00C6380F"/>
    <w:p w14:paraId="7198A11C" w14:textId="77777777" w:rsidR="00D24220" w:rsidRDefault="00D24220" w:rsidP="00C6380F">
      <w:pPr>
        <w:pStyle w:val="Corpotesto"/>
      </w:pPr>
    </w:p>
    <w:p w14:paraId="076997DA" w14:textId="77777777" w:rsidR="008E3DC9" w:rsidRDefault="008E3DC9" w:rsidP="00C6380F">
      <w:pPr>
        <w:pStyle w:val="Corpotesto"/>
      </w:pPr>
    </w:p>
    <w:p w14:paraId="78F3303A" w14:textId="77777777" w:rsidR="008E3DC9" w:rsidRDefault="008E3DC9" w:rsidP="00C6380F">
      <w:pPr>
        <w:pStyle w:val="Corpotesto"/>
      </w:pPr>
    </w:p>
    <w:p w14:paraId="248E1D74" w14:textId="77777777" w:rsidR="008E3DC9" w:rsidRDefault="008E3DC9" w:rsidP="00C6380F">
      <w:pPr>
        <w:pStyle w:val="Corpotesto"/>
      </w:pPr>
    </w:p>
    <w:p w14:paraId="7B0CB2B2" w14:textId="77777777" w:rsidR="008E3DC9" w:rsidRDefault="008E3DC9" w:rsidP="00C6380F">
      <w:pPr>
        <w:pStyle w:val="Corpotesto"/>
      </w:pPr>
    </w:p>
    <w:p w14:paraId="3130426A" w14:textId="77777777" w:rsidR="008E3DC9" w:rsidRDefault="008E3DC9" w:rsidP="00C6380F">
      <w:pPr>
        <w:pStyle w:val="Corpotesto"/>
      </w:pPr>
    </w:p>
    <w:p w14:paraId="237097C7" w14:textId="77777777" w:rsidR="008E3DC9" w:rsidRDefault="008E3DC9" w:rsidP="00C6380F">
      <w:pPr>
        <w:pStyle w:val="Corpotesto"/>
      </w:pPr>
    </w:p>
    <w:p w14:paraId="317B7AC5" w14:textId="4BB5C2CC" w:rsidR="008E3DC9" w:rsidRDefault="00A70FFF" w:rsidP="00C6380F">
      <w:pPr>
        <w:pStyle w:val="Corpotesto"/>
      </w:pPr>
      <w:r>
        <w:rPr>
          <w:noProof/>
        </w:rPr>
        <mc:AlternateContent>
          <mc:Choice Requires="wps">
            <w:drawing>
              <wp:anchor distT="0" distB="0" distL="114300" distR="114300" simplePos="0" relativeHeight="251658752" behindDoc="0" locked="0" layoutInCell="1" allowOverlap="1" wp14:anchorId="3527E7EB" wp14:editId="2D4BB043">
                <wp:simplePos x="0" y="0"/>
                <wp:positionH relativeFrom="column">
                  <wp:posOffset>55245</wp:posOffset>
                </wp:positionH>
                <wp:positionV relativeFrom="paragraph">
                  <wp:posOffset>41910</wp:posOffset>
                </wp:positionV>
                <wp:extent cx="2590800" cy="87058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870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20D36" w14:textId="77777777" w:rsidR="0092460A" w:rsidRPr="0092460A" w:rsidRDefault="0092460A" w:rsidP="0092460A">
                            <w:pPr>
                              <w:pStyle w:val="Titolo8"/>
                              <w:overflowPunct w:val="0"/>
                              <w:autoSpaceDE w:val="0"/>
                              <w:autoSpaceDN w:val="0"/>
                              <w:adjustRightInd w:val="0"/>
                              <w:textAlignment w:val="baseline"/>
                              <w:rPr>
                                <w:smallCaps/>
                                <w:sz w:val="20"/>
                              </w:rPr>
                            </w:pPr>
                            <w:r w:rsidRPr="0092460A">
                              <w:rPr>
                                <w:smallCaps/>
                                <w:sz w:val="20"/>
                              </w:rPr>
                              <w:t>Area 5 – Tecnica</w:t>
                            </w:r>
                          </w:p>
                          <w:p w14:paraId="3601B506" w14:textId="77777777" w:rsidR="0092460A" w:rsidRPr="0092460A" w:rsidRDefault="0092460A" w:rsidP="0092460A">
                            <w:pPr>
                              <w:jc w:val="center"/>
                              <w:rPr>
                                <w:i/>
                                <w:iCs/>
                                <w:smallCaps/>
                              </w:rPr>
                            </w:pPr>
                            <w:r w:rsidRPr="0092460A">
                              <w:rPr>
                                <w:i/>
                                <w:iCs/>
                                <w:smallCaps/>
                              </w:rPr>
                              <w:t>Pianificazione e Gestione del Territorio</w:t>
                            </w:r>
                          </w:p>
                          <w:p w14:paraId="7A8A69F0" w14:textId="77777777" w:rsidR="0092460A" w:rsidRPr="0092460A" w:rsidRDefault="0092460A" w:rsidP="0092460A">
                            <w:pPr>
                              <w:jc w:val="center"/>
                              <w:rPr>
                                <w:iCs/>
                              </w:rPr>
                            </w:pPr>
                            <w:r w:rsidRPr="0092460A">
                              <w:rPr>
                                <w:iCs/>
                              </w:rPr>
                              <w:t>IL RESPONSABILE DEL PROCEDIMENTO</w:t>
                            </w:r>
                          </w:p>
                          <w:p w14:paraId="2B0F1652" w14:textId="77777777" w:rsidR="0092460A" w:rsidRPr="0092460A" w:rsidRDefault="0092460A" w:rsidP="0092460A">
                            <w:pPr>
                              <w:jc w:val="center"/>
                              <w:rPr>
                                <w:rFonts w:ascii="Tahoma" w:hAnsi="Tahoma" w:cs="Tahoma"/>
                                <w:i/>
                                <w:iCs/>
                                <w:sz w:val="22"/>
                                <w:szCs w:val="22"/>
                                <w:u w:val="single"/>
                              </w:rPr>
                            </w:pPr>
                            <w:r w:rsidRPr="0092460A">
                              <w:rPr>
                                <w:rFonts w:ascii="Tahoma" w:hAnsi="Tahoma" w:cs="Tahoma"/>
                                <w:i/>
                                <w:iCs/>
                                <w:sz w:val="22"/>
                                <w:szCs w:val="22"/>
                                <w:u w:val="single"/>
                              </w:rPr>
                              <w:t>Geom. Luigi BOTTICELLA</w:t>
                            </w:r>
                          </w:p>
                          <w:p w14:paraId="7CD8249F" w14:textId="77777777" w:rsidR="0092460A" w:rsidRPr="0092460A" w:rsidRDefault="0092460A" w:rsidP="0092460A">
                            <w:pPr>
                              <w:jc w:val="center"/>
                              <w:rPr>
                                <w:iCs/>
                                <w:sz w:val="16"/>
                                <w:szCs w:val="16"/>
                              </w:rPr>
                            </w:pPr>
                            <w:r w:rsidRPr="0092460A">
                              <w:rPr>
                                <w:iCs/>
                                <w:sz w:val="16"/>
                                <w:szCs w:val="16"/>
                              </w:rPr>
                              <w:t>(documento firmato digitalmente)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7E7EB" id="Text Box 7" o:spid="_x0000_s1028" type="#_x0000_t202" style="position:absolute;left:0;text-align:left;margin-left:4.35pt;margin-top:3.3pt;width:204pt;height:6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" filled="f" stroked="f">
                <v:textbox>
                  <w:txbxContent>
                    <w:p w14:paraId="39420D36" w14:textId="77777777" w:rsidR="0092460A" w:rsidRPr="0092460A" w:rsidRDefault="0092460A" w:rsidP="0092460A">
                      <w:pPr>
                        <w:pStyle w:val="Titolo8"/>
                        <w:overflowPunct w:val="0"/>
                        <w:autoSpaceDE w:val="0"/>
                        <w:autoSpaceDN w:val="0"/>
                        <w:adjustRightInd w:val="0"/>
                        <w:textAlignment w:val="baseline"/>
                        <w:rPr>
                          <w:smallCaps/>
                          <w:sz w:val="20"/>
                        </w:rPr>
                      </w:pPr>
                      <w:r w:rsidRPr="0092460A">
                        <w:rPr>
                          <w:smallCaps/>
                          <w:sz w:val="20"/>
                        </w:rPr>
                        <w:t>Area 5 – Tecnica</w:t>
                      </w:r>
                    </w:p>
                    <w:p w14:paraId="3601B506" w14:textId="77777777" w:rsidR="0092460A" w:rsidRPr="0092460A" w:rsidRDefault="0092460A" w:rsidP="0092460A">
                      <w:pPr>
                        <w:jc w:val="center"/>
                        <w:rPr>
                          <w:i/>
                          <w:iCs/>
                          <w:smallCaps/>
                        </w:rPr>
                      </w:pPr>
                      <w:r w:rsidRPr="0092460A">
                        <w:rPr>
                          <w:i/>
                          <w:iCs/>
                          <w:smallCaps/>
                        </w:rPr>
                        <w:t>Pianificazione e Gestione del Territorio</w:t>
                      </w:r>
                    </w:p>
                    <w:p w14:paraId="7A8A69F0" w14:textId="77777777" w:rsidR="0092460A" w:rsidRPr="0092460A" w:rsidRDefault="0092460A" w:rsidP="0092460A">
                      <w:pPr>
                        <w:jc w:val="center"/>
                        <w:rPr>
                          <w:iCs/>
                        </w:rPr>
                      </w:pPr>
                      <w:r w:rsidRPr="0092460A">
                        <w:rPr>
                          <w:iCs/>
                        </w:rPr>
                        <w:t>IL RESPONSABILE DEL PROCEDIMENTO</w:t>
                      </w:r>
                    </w:p>
                    <w:p w14:paraId="2B0F1652" w14:textId="77777777" w:rsidR="0092460A" w:rsidRPr="0092460A" w:rsidRDefault="0092460A" w:rsidP="0092460A">
                      <w:pPr>
                        <w:jc w:val="center"/>
                        <w:rPr>
                          <w:rFonts w:ascii="Tahoma" w:hAnsi="Tahoma" w:cs="Tahoma"/>
                          <w:i/>
                          <w:iCs/>
                          <w:sz w:val="22"/>
                          <w:szCs w:val="22"/>
                          <w:u w:val="single"/>
                        </w:rPr>
                      </w:pPr>
                      <w:r w:rsidRPr="0092460A">
                        <w:rPr>
                          <w:rFonts w:ascii="Tahoma" w:hAnsi="Tahoma" w:cs="Tahoma"/>
                          <w:i/>
                          <w:iCs/>
                          <w:sz w:val="22"/>
                          <w:szCs w:val="22"/>
                          <w:u w:val="single"/>
                        </w:rPr>
                        <w:t>Geom. Luigi BOTTICELLA</w:t>
                      </w:r>
                    </w:p>
                    <w:p w14:paraId="7CD8249F" w14:textId="77777777" w:rsidR="0092460A" w:rsidRPr="0092460A" w:rsidRDefault="0092460A" w:rsidP="0092460A">
                      <w:pPr>
                        <w:jc w:val="center"/>
                        <w:rPr>
                          <w:iCs/>
                          <w:sz w:val="16"/>
                          <w:szCs w:val="16"/>
                        </w:rPr>
                      </w:pPr>
                      <w:r w:rsidRPr="0092460A">
                        <w:rPr>
                          <w:iCs/>
                          <w:sz w:val="16"/>
                          <w:szCs w:val="16"/>
                        </w:rPr>
                        <w:t>(documento firmato digitalmente)</w:t>
                      </w:r>
                    </w:p>
                  </w:txbxContent>
                </v:textbox>
              </v:shape>
            </w:pict>
          </mc:Fallback>
        </mc:AlternateContent>
      </w:r>
    </w:p>
    <w:p w14:paraId="6921AA5C" w14:textId="77777777" w:rsidR="008E3DC9" w:rsidRDefault="008E3DC9" w:rsidP="00C6380F">
      <w:pPr>
        <w:pStyle w:val="Corpotesto"/>
      </w:pPr>
    </w:p>
    <w:p w14:paraId="4B91809C" w14:textId="77777777" w:rsidR="008E3DC9" w:rsidRDefault="008E3DC9" w:rsidP="00C6380F">
      <w:pPr>
        <w:pStyle w:val="Corpotesto"/>
      </w:pPr>
    </w:p>
    <w:sectPr w:rsidR="008E3DC9" w:rsidSect="0092460A">
      <w:headerReference w:type="default" r:id="rId7"/>
      <w:footerReference w:type="default" r:id="rId8"/>
      <w:type w:val="continuous"/>
      <w:pgSz w:w="11907" w:h="16840" w:code="9"/>
      <w:pgMar w:top="2835" w:right="992" w:bottom="851" w:left="1134" w:header="720" w:footer="1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7592" w14:textId="77777777" w:rsidR="00A010A2" w:rsidRDefault="00A010A2">
      <w:r>
        <w:separator/>
      </w:r>
    </w:p>
  </w:endnote>
  <w:endnote w:type="continuationSeparator" w:id="0">
    <w:p w14:paraId="62878FBE" w14:textId="77777777" w:rsidR="00A010A2" w:rsidRDefault="00A0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29A4" w14:textId="77777777" w:rsidR="00541ACC" w:rsidRPr="004204CE" w:rsidRDefault="00541ACC" w:rsidP="00541ACC">
    <w:pPr>
      <w:pStyle w:val="Pidipagina"/>
      <w:jc w:val="center"/>
      <w:rPr>
        <w:rFonts w:ascii="Times" w:hAnsi="Times"/>
        <w:sz w:val="16"/>
        <w:szCs w:val="16"/>
      </w:rPr>
    </w:pPr>
    <w:bookmarkStart w:id="4" w:name="_Hlk98150699"/>
    <w:r w:rsidRPr="004204CE">
      <w:rPr>
        <w:rFonts w:ascii="Times" w:hAnsi="Times"/>
        <w:sz w:val="16"/>
        <w:szCs w:val="16"/>
      </w:rPr>
      <w:t>COMUNE DI SESTRI LEVANTE – C.A.P. 16039 – Piazza Matteotti, 3 – C.F. 00787810100 – P.I. 00171390990</w:t>
    </w:r>
  </w:p>
  <w:p w14:paraId="080D32F3" w14:textId="77777777" w:rsidR="00541ACC" w:rsidRPr="004204CE" w:rsidRDefault="00541ACC" w:rsidP="00541ACC">
    <w:pPr>
      <w:pStyle w:val="Pidipagina"/>
      <w:jc w:val="center"/>
      <w:rPr>
        <w:rFonts w:ascii="Times" w:hAnsi="Times"/>
        <w:sz w:val="16"/>
        <w:szCs w:val="16"/>
      </w:rPr>
    </w:pPr>
    <w:r w:rsidRPr="004204CE">
      <w:rPr>
        <w:rFonts w:ascii="Times" w:hAnsi="Times"/>
        <w:sz w:val="16"/>
        <w:szCs w:val="16"/>
      </w:rPr>
      <w:t xml:space="preserve">Centralino. +39 0185 4781 PEC </w:t>
    </w:r>
    <w:hyperlink r:id="rId1" w:history="1">
      <w:r w:rsidRPr="004204CE">
        <w:rPr>
          <w:rStyle w:val="Collegamentoipertestuale"/>
          <w:rFonts w:ascii="Times" w:hAnsi="Times"/>
          <w:sz w:val="16"/>
          <w:szCs w:val="16"/>
        </w:rPr>
        <w:t>protocollo@pec.comune.sestri-levante.ge.it</w:t>
      </w:r>
    </w:hyperlink>
  </w:p>
  <w:bookmarkEnd w:id="4"/>
  <w:p w14:paraId="2F031BF6" w14:textId="35D7B749" w:rsidR="00D24220" w:rsidRDefault="00D24220" w:rsidP="00541A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2476" w14:textId="77777777" w:rsidR="00A010A2" w:rsidRDefault="00A010A2">
      <w:r>
        <w:separator/>
      </w:r>
    </w:p>
  </w:footnote>
  <w:footnote w:type="continuationSeparator" w:id="0">
    <w:p w14:paraId="024D1BE1" w14:textId="77777777" w:rsidR="00A010A2" w:rsidRDefault="00A0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AA75" w14:textId="77777777" w:rsidR="00541ACC" w:rsidRDefault="00541ACC" w:rsidP="00541ACC">
    <w:pPr>
      <w:pStyle w:val="Intestazione"/>
      <w:jc w:val="center"/>
    </w:pPr>
    <w:bookmarkStart w:id="3" w:name="_Hlk98150687"/>
    <w:r>
      <w:rPr>
        <w:noProof/>
      </w:rPr>
      <w:drawing>
        <wp:anchor distT="0" distB="0" distL="0" distR="0" simplePos="0" relativeHeight="251659264" behindDoc="0" locked="0" layoutInCell="1" allowOverlap="1" wp14:anchorId="4D6C48C0" wp14:editId="4E2FC198">
          <wp:simplePos x="0" y="0"/>
          <wp:positionH relativeFrom="column">
            <wp:posOffset>-116840</wp:posOffset>
          </wp:positionH>
          <wp:positionV relativeFrom="paragraph">
            <wp:posOffset>-67310</wp:posOffset>
          </wp:positionV>
          <wp:extent cx="582295" cy="767715"/>
          <wp:effectExtent l="0" t="0" r="0" b="0"/>
          <wp:wrapSquare wrapText="larges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5" t="-110" r="-145" b="-110"/>
                  <a:stretch>
                    <a:fillRect/>
                  </a:stretch>
                </pic:blipFill>
                <pic:spPr bwMode="auto">
                  <a:xfrm>
                    <a:off x="0" y="0"/>
                    <a:ext cx="582295" cy="7677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E190F70" w14:textId="77777777" w:rsidR="00541ACC" w:rsidRPr="002C4FFB" w:rsidRDefault="00541ACC" w:rsidP="00541ACC">
    <w:pPr>
      <w:pStyle w:val="Intestazione"/>
      <w:jc w:val="center"/>
      <w:rPr>
        <w:rFonts w:ascii="Times" w:hAnsi="Times"/>
        <w:sz w:val="48"/>
        <w:szCs w:val="48"/>
      </w:rPr>
    </w:pPr>
    <w:r w:rsidRPr="002C4FFB">
      <w:rPr>
        <w:rFonts w:ascii="Times" w:hAnsi="Times" w:cs="Times"/>
        <w:b/>
        <w:bCs/>
        <w:sz w:val="48"/>
        <w:szCs w:val="48"/>
      </w:rPr>
      <w:t>COMUNE DI SESTRI LEVANTE</w:t>
    </w:r>
  </w:p>
  <w:p w14:paraId="027219BA" w14:textId="77777777" w:rsidR="00541ACC" w:rsidRPr="002C4FFB" w:rsidRDefault="00541ACC" w:rsidP="00541ACC">
    <w:pPr>
      <w:pStyle w:val="Intestazione"/>
      <w:jc w:val="center"/>
      <w:rPr>
        <w:rFonts w:ascii="Times" w:hAnsi="Times"/>
      </w:rPr>
    </w:pPr>
    <w:r w:rsidRPr="002C4FFB">
      <w:rPr>
        <w:rFonts w:ascii="Times" w:hAnsi="Times"/>
        <w:sz w:val="28"/>
        <w:szCs w:val="28"/>
      </w:rPr>
      <w:t>Città Metropolitana di GENOVA</w:t>
    </w:r>
  </w:p>
  <w:p w14:paraId="6E51A678" w14:textId="0CBFD2B7" w:rsidR="00541ACC" w:rsidRPr="002C4FFB" w:rsidRDefault="00541ACC" w:rsidP="00541ACC">
    <w:pPr>
      <w:pStyle w:val="Intestazione"/>
      <w:jc w:val="center"/>
      <w:rPr>
        <w:rFonts w:ascii="Times" w:hAnsi="Times"/>
        <w:sz w:val="22"/>
        <w:szCs w:val="22"/>
      </w:rPr>
    </w:pPr>
    <w:r w:rsidRPr="002C4FFB">
      <w:rPr>
        <w:rFonts w:ascii="Times" w:hAnsi="Times"/>
        <w:sz w:val="22"/>
        <w:szCs w:val="22"/>
      </w:rPr>
      <w:t>AREA</w:t>
    </w:r>
    <w:r w:rsidR="001318D9">
      <w:rPr>
        <w:rFonts w:ascii="Times" w:hAnsi="Times"/>
        <w:sz w:val="22"/>
        <w:szCs w:val="22"/>
      </w:rPr>
      <w:t xml:space="preserve"> </w:t>
    </w:r>
    <w:r w:rsidRPr="002C4FFB">
      <w:rPr>
        <w:rFonts w:ascii="Times" w:hAnsi="Times"/>
        <w:sz w:val="22"/>
        <w:szCs w:val="22"/>
      </w:rPr>
      <w:t>5 - Pianificazione e Gestione del Territorio</w:t>
    </w:r>
  </w:p>
  <w:bookmarkEnd w:id="3"/>
  <w:p w14:paraId="359CFEBE" w14:textId="77777777" w:rsidR="00541ACC" w:rsidRDefault="00541A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B007570"/>
    <w:lvl w:ilvl="0">
      <w:numFmt w:val="decimal"/>
      <w:lvlText w:val="*"/>
      <w:lvlJc w:val="left"/>
    </w:lvl>
  </w:abstractNum>
  <w:abstractNum w:abstractNumId="1" w15:restartNumberingAfterBreak="0">
    <w:nsid w:val="0CAD706D"/>
    <w:multiLevelType w:val="hybridMultilevel"/>
    <w:tmpl w:val="CDDAC84C"/>
    <w:lvl w:ilvl="0" w:tplc="A6B26B3A">
      <w:start w:val="1"/>
      <w:numFmt w:val="bullet"/>
      <w:lvlText w:val=""/>
      <w:legacy w:legacy="1" w:legacySpace="120" w:legacyIndent="360"/>
      <w:lvlJc w:val="left"/>
      <w:pPr>
        <w:ind w:left="720" w:hanging="360"/>
      </w:pPr>
      <w:rPr>
        <w:rFonts w:ascii="Symbol" w:hAnsi="Symbol" w:hint="default"/>
      </w:rPr>
    </w:lvl>
    <w:lvl w:ilvl="1" w:tplc="69C2D0B8">
      <w:start w:val="1"/>
      <w:numFmt w:val="bullet"/>
      <w:lvlText w:val=""/>
      <w:legacy w:legacy="1" w:legacySpace="0" w:legacyIndent="283"/>
      <w:lvlJc w:val="left"/>
      <w:pPr>
        <w:ind w:left="1363" w:hanging="283"/>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C3E33C3"/>
    <w:multiLevelType w:val="hybridMultilevel"/>
    <w:tmpl w:val="1392053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EB11C63"/>
    <w:multiLevelType w:val="hybridMultilevel"/>
    <w:tmpl w:val="88A6EB7C"/>
    <w:lvl w:ilvl="0" w:tplc="5DFC01B2">
      <w:numFmt w:val="bullet"/>
      <w:lvlText w:val="-"/>
      <w:lvlJc w:val="left"/>
      <w:pPr>
        <w:tabs>
          <w:tab w:val="num" w:pos="960"/>
        </w:tabs>
        <w:ind w:left="96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C0A6ECE"/>
    <w:multiLevelType w:val="hybridMultilevel"/>
    <w:tmpl w:val="2D5801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315377"/>
    <w:multiLevelType w:val="hybridMultilevel"/>
    <w:tmpl w:val="65E43636"/>
    <w:lvl w:ilvl="0" w:tplc="5DFC01B2">
      <w:numFmt w:val="bullet"/>
      <w:lvlText w:val="-"/>
      <w:lvlJc w:val="left"/>
      <w:pPr>
        <w:tabs>
          <w:tab w:val="num" w:pos="600"/>
        </w:tabs>
        <w:ind w:left="600" w:hanging="360"/>
      </w:pPr>
      <w:rPr>
        <w:rFonts w:ascii="Times New Roman" w:eastAsia="Times New Roman" w:hAnsi="Times New Roman" w:cs="Times New Roman" w:hint="default"/>
      </w:rPr>
    </w:lvl>
    <w:lvl w:ilvl="1" w:tplc="04100003" w:tentative="1">
      <w:start w:val="1"/>
      <w:numFmt w:val="bullet"/>
      <w:lvlText w:val="o"/>
      <w:lvlJc w:val="left"/>
      <w:pPr>
        <w:tabs>
          <w:tab w:val="num" w:pos="1320"/>
        </w:tabs>
        <w:ind w:left="1320" w:hanging="360"/>
      </w:pPr>
      <w:rPr>
        <w:rFonts w:ascii="Courier New" w:hAnsi="Courier New" w:cs="Courier New" w:hint="default"/>
      </w:rPr>
    </w:lvl>
    <w:lvl w:ilvl="2" w:tplc="04100005" w:tentative="1">
      <w:start w:val="1"/>
      <w:numFmt w:val="bullet"/>
      <w:lvlText w:val=""/>
      <w:lvlJc w:val="left"/>
      <w:pPr>
        <w:tabs>
          <w:tab w:val="num" w:pos="2040"/>
        </w:tabs>
        <w:ind w:left="2040" w:hanging="360"/>
      </w:pPr>
      <w:rPr>
        <w:rFonts w:ascii="Wingdings" w:hAnsi="Wingdings" w:hint="default"/>
      </w:rPr>
    </w:lvl>
    <w:lvl w:ilvl="3" w:tplc="04100001" w:tentative="1">
      <w:start w:val="1"/>
      <w:numFmt w:val="bullet"/>
      <w:lvlText w:val=""/>
      <w:lvlJc w:val="left"/>
      <w:pPr>
        <w:tabs>
          <w:tab w:val="num" w:pos="2760"/>
        </w:tabs>
        <w:ind w:left="2760" w:hanging="360"/>
      </w:pPr>
      <w:rPr>
        <w:rFonts w:ascii="Symbol" w:hAnsi="Symbol" w:hint="default"/>
      </w:rPr>
    </w:lvl>
    <w:lvl w:ilvl="4" w:tplc="04100003" w:tentative="1">
      <w:start w:val="1"/>
      <w:numFmt w:val="bullet"/>
      <w:lvlText w:val="o"/>
      <w:lvlJc w:val="left"/>
      <w:pPr>
        <w:tabs>
          <w:tab w:val="num" w:pos="3480"/>
        </w:tabs>
        <w:ind w:left="3480" w:hanging="360"/>
      </w:pPr>
      <w:rPr>
        <w:rFonts w:ascii="Courier New" w:hAnsi="Courier New" w:cs="Courier New" w:hint="default"/>
      </w:rPr>
    </w:lvl>
    <w:lvl w:ilvl="5" w:tplc="04100005" w:tentative="1">
      <w:start w:val="1"/>
      <w:numFmt w:val="bullet"/>
      <w:lvlText w:val=""/>
      <w:lvlJc w:val="left"/>
      <w:pPr>
        <w:tabs>
          <w:tab w:val="num" w:pos="4200"/>
        </w:tabs>
        <w:ind w:left="4200" w:hanging="360"/>
      </w:pPr>
      <w:rPr>
        <w:rFonts w:ascii="Wingdings" w:hAnsi="Wingdings" w:hint="default"/>
      </w:rPr>
    </w:lvl>
    <w:lvl w:ilvl="6" w:tplc="04100001" w:tentative="1">
      <w:start w:val="1"/>
      <w:numFmt w:val="bullet"/>
      <w:lvlText w:val=""/>
      <w:lvlJc w:val="left"/>
      <w:pPr>
        <w:tabs>
          <w:tab w:val="num" w:pos="4920"/>
        </w:tabs>
        <w:ind w:left="4920" w:hanging="360"/>
      </w:pPr>
      <w:rPr>
        <w:rFonts w:ascii="Symbol" w:hAnsi="Symbol" w:hint="default"/>
      </w:rPr>
    </w:lvl>
    <w:lvl w:ilvl="7" w:tplc="04100003" w:tentative="1">
      <w:start w:val="1"/>
      <w:numFmt w:val="bullet"/>
      <w:lvlText w:val="o"/>
      <w:lvlJc w:val="left"/>
      <w:pPr>
        <w:tabs>
          <w:tab w:val="num" w:pos="5640"/>
        </w:tabs>
        <w:ind w:left="5640" w:hanging="360"/>
      </w:pPr>
      <w:rPr>
        <w:rFonts w:ascii="Courier New" w:hAnsi="Courier New" w:cs="Courier New" w:hint="default"/>
      </w:rPr>
    </w:lvl>
    <w:lvl w:ilvl="8" w:tplc="04100005" w:tentative="1">
      <w:start w:val="1"/>
      <w:numFmt w:val="bullet"/>
      <w:lvlText w:val=""/>
      <w:lvlJc w:val="left"/>
      <w:pPr>
        <w:tabs>
          <w:tab w:val="num" w:pos="6360"/>
        </w:tabs>
        <w:ind w:left="6360" w:hanging="360"/>
      </w:pPr>
      <w:rPr>
        <w:rFonts w:ascii="Wingdings" w:hAnsi="Wingdings" w:hint="default"/>
      </w:rPr>
    </w:lvl>
  </w:abstractNum>
  <w:num w:numId="1" w16cid:durableId="884021809">
    <w:abstractNumId w:val="2"/>
  </w:num>
  <w:num w:numId="2" w16cid:durableId="328755281">
    <w:abstractNumId w:val="5"/>
  </w:num>
  <w:num w:numId="3" w16cid:durableId="26033200">
    <w:abstractNumId w:val="3"/>
  </w:num>
  <w:num w:numId="4" w16cid:durableId="17951265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326319353">
    <w:abstractNumId w:val="0"/>
    <w:lvlOverride w:ilvl="0">
      <w:lvl w:ilvl="0">
        <w:start w:val="1"/>
        <w:numFmt w:val="bullet"/>
        <w:lvlText w:val=""/>
        <w:legacy w:legacy="1" w:legacySpace="0" w:legacyIndent="283"/>
        <w:lvlJc w:val="left"/>
        <w:pPr>
          <w:ind w:left="283" w:hanging="283"/>
        </w:pPr>
        <w:rPr>
          <w:rFonts w:ascii="Symbol" w:hAnsi="Symbol" w:hint="default"/>
          <w:sz w:val="20"/>
          <w:szCs w:val="20"/>
        </w:rPr>
      </w:lvl>
    </w:lvlOverride>
  </w:num>
  <w:num w:numId="6" w16cid:durableId="1132745917">
    <w:abstractNumId w:val="1"/>
  </w:num>
  <w:num w:numId="7" w16cid:durableId="334845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20"/>
    <w:rsid w:val="000557C5"/>
    <w:rsid w:val="00066ECC"/>
    <w:rsid w:val="000A7673"/>
    <w:rsid w:val="000C066C"/>
    <w:rsid w:val="00114410"/>
    <w:rsid w:val="001318D9"/>
    <w:rsid w:val="0019235C"/>
    <w:rsid w:val="001B27AA"/>
    <w:rsid w:val="001E3CDE"/>
    <w:rsid w:val="00226282"/>
    <w:rsid w:val="00251DEB"/>
    <w:rsid w:val="002524BC"/>
    <w:rsid w:val="0029184D"/>
    <w:rsid w:val="002D1303"/>
    <w:rsid w:val="002F2BA3"/>
    <w:rsid w:val="00344D26"/>
    <w:rsid w:val="00353912"/>
    <w:rsid w:val="00354610"/>
    <w:rsid w:val="003B4E82"/>
    <w:rsid w:val="003F6DB8"/>
    <w:rsid w:val="004843DB"/>
    <w:rsid w:val="00484F7C"/>
    <w:rsid w:val="004E759E"/>
    <w:rsid w:val="0050151B"/>
    <w:rsid w:val="00527736"/>
    <w:rsid w:val="00541ACC"/>
    <w:rsid w:val="005F55BD"/>
    <w:rsid w:val="00692887"/>
    <w:rsid w:val="006A7E7E"/>
    <w:rsid w:val="006D2514"/>
    <w:rsid w:val="006D51E9"/>
    <w:rsid w:val="0070657E"/>
    <w:rsid w:val="007275D8"/>
    <w:rsid w:val="00732C86"/>
    <w:rsid w:val="0074604B"/>
    <w:rsid w:val="007E1119"/>
    <w:rsid w:val="007E537D"/>
    <w:rsid w:val="00811DD9"/>
    <w:rsid w:val="00844A09"/>
    <w:rsid w:val="008875E4"/>
    <w:rsid w:val="008A3767"/>
    <w:rsid w:val="008A5515"/>
    <w:rsid w:val="008E3DC9"/>
    <w:rsid w:val="0092460A"/>
    <w:rsid w:val="00932A34"/>
    <w:rsid w:val="009A2DEE"/>
    <w:rsid w:val="009B129E"/>
    <w:rsid w:val="009D5310"/>
    <w:rsid w:val="00A010A2"/>
    <w:rsid w:val="00A61C06"/>
    <w:rsid w:val="00A70FFF"/>
    <w:rsid w:val="00B32CAF"/>
    <w:rsid w:val="00BA3BD9"/>
    <w:rsid w:val="00C44ED4"/>
    <w:rsid w:val="00C6380F"/>
    <w:rsid w:val="00C639DE"/>
    <w:rsid w:val="00C74D84"/>
    <w:rsid w:val="00CB1ADF"/>
    <w:rsid w:val="00D24220"/>
    <w:rsid w:val="00D269E2"/>
    <w:rsid w:val="00DA6BAB"/>
    <w:rsid w:val="00E064C7"/>
    <w:rsid w:val="00E31BCE"/>
    <w:rsid w:val="00E54250"/>
    <w:rsid w:val="00EA303D"/>
    <w:rsid w:val="00EB32A3"/>
    <w:rsid w:val="00EE26B7"/>
    <w:rsid w:val="00F14778"/>
    <w:rsid w:val="00F65BE2"/>
    <w:rsid w:val="00F83C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2050"/>
    <o:shapelayout v:ext="edit">
      <o:idmap v:ext="edit" data="2"/>
    </o:shapelayout>
  </w:shapeDefaults>
  <w:decimalSymbol w:val=","/>
  <w:listSeparator w:val=";"/>
  <w14:docId w14:val="049E04AF"/>
  <w15:chartTrackingRefBased/>
  <w15:docId w15:val="{B42A4BE3-5E82-4FEF-A6E5-2DE389F1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overflowPunct w:val="0"/>
      <w:autoSpaceDE w:val="0"/>
      <w:autoSpaceDN w:val="0"/>
      <w:adjustRightInd w:val="0"/>
      <w:textAlignment w:val="baseline"/>
    </w:pPr>
  </w:style>
  <w:style w:type="paragraph" w:styleId="Titolo1">
    <w:name w:val="heading 1"/>
    <w:basedOn w:val="Normale"/>
    <w:next w:val="Normale"/>
    <w:qFormat/>
    <w:pPr>
      <w:keepNext/>
      <w:jc w:val="both"/>
      <w:outlineLvl w:val="0"/>
    </w:pPr>
    <w:rPr>
      <w:b/>
      <w:noProof/>
      <w:sz w:val="24"/>
    </w:rPr>
  </w:style>
  <w:style w:type="paragraph" w:styleId="Titolo2">
    <w:name w:val="heading 2"/>
    <w:basedOn w:val="Normale"/>
    <w:next w:val="Normale"/>
    <w:qFormat/>
    <w:pPr>
      <w:keepNext/>
      <w:jc w:val="right"/>
      <w:outlineLvl w:val="1"/>
    </w:pPr>
    <w:rPr>
      <w:b/>
      <w:noProof/>
      <w:sz w:val="22"/>
    </w:rPr>
  </w:style>
  <w:style w:type="paragraph" w:styleId="Titolo3">
    <w:name w:val="heading 3"/>
    <w:basedOn w:val="Normale"/>
    <w:next w:val="Normale"/>
    <w:qFormat/>
    <w:pPr>
      <w:keepNext/>
      <w:jc w:val="both"/>
      <w:outlineLvl w:val="2"/>
    </w:pPr>
    <w:rPr>
      <w:b/>
      <w:sz w:val="22"/>
      <w:u w:val="single"/>
    </w:rPr>
  </w:style>
  <w:style w:type="paragraph" w:styleId="Titolo4">
    <w:name w:val="heading 4"/>
    <w:basedOn w:val="Normale"/>
    <w:next w:val="Normale"/>
    <w:qFormat/>
    <w:pPr>
      <w:keepNext/>
      <w:jc w:val="right"/>
      <w:outlineLvl w:val="3"/>
    </w:pPr>
    <w:rPr>
      <w:bCs/>
      <w:i/>
      <w:iCs/>
      <w:noProof/>
      <w:sz w:val="22"/>
    </w:rPr>
  </w:style>
  <w:style w:type="paragraph" w:styleId="Titolo8">
    <w:name w:val="heading 8"/>
    <w:basedOn w:val="Normale"/>
    <w:next w:val="Normale"/>
    <w:qFormat/>
    <w:pPr>
      <w:keepNext/>
      <w:overflowPunct/>
      <w:autoSpaceDE/>
      <w:autoSpaceDN/>
      <w:adjustRightInd/>
      <w:jc w:val="center"/>
      <w:textAlignment w:val="auto"/>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3">
    <w:name w:val="Body Text 3"/>
    <w:basedOn w:val="Normale"/>
    <w:pPr>
      <w:jc w:val="center"/>
    </w:pPr>
    <w:rPr>
      <w:lang w:bidi="he-IL"/>
    </w:rPr>
  </w:style>
  <w:style w:type="paragraph" w:styleId="Corpotesto">
    <w:name w:val="Body Text"/>
    <w:basedOn w:val="Normale"/>
    <w:pPr>
      <w:jc w:val="both"/>
    </w:pPr>
    <w:rPr>
      <w:b/>
    </w:rPr>
  </w:style>
  <w:style w:type="paragraph" w:styleId="Testodelblocco">
    <w:name w:val="Block Text"/>
    <w:basedOn w:val="Normale"/>
    <w:pPr>
      <w:ind w:left="1276" w:right="141"/>
      <w:jc w:val="both"/>
    </w:pPr>
    <w:rPr>
      <w:sz w:val="24"/>
      <w:lang w:bidi="he-IL"/>
    </w:rPr>
  </w:style>
  <w:style w:type="paragraph" w:styleId="Rientrocorpodeltesto">
    <w:name w:val="Body Text Indent"/>
    <w:basedOn w:val="Normale"/>
    <w:rsid w:val="00344D26"/>
    <w:pPr>
      <w:spacing w:after="120"/>
      <w:ind w:left="283"/>
    </w:pPr>
  </w:style>
  <w:style w:type="character" w:styleId="Collegamentoipertestuale">
    <w:name w:val="Hyperlink"/>
    <w:basedOn w:val="Carpredefinitoparagrafo"/>
    <w:rsid w:val="006A7E7E"/>
    <w:rPr>
      <w:color w:val="0000FF"/>
      <w:u w:val="single"/>
    </w:rPr>
  </w:style>
  <w:style w:type="character" w:customStyle="1" w:styleId="IntestazioneCarattere">
    <w:name w:val="Intestazione Carattere"/>
    <w:basedOn w:val="Carpredefinitoparagrafo"/>
    <w:link w:val="Intestazione"/>
    <w:rsid w:val="00541ACC"/>
  </w:style>
  <w:style w:type="table" w:styleId="Grigliatabella">
    <w:name w:val="Table Grid"/>
    <w:basedOn w:val="Tabellanormale"/>
    <w:uiPriority w:val="39"/>
    <w:rsid w:val="00541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otocollo@pec.comune.sestri-levante.g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3142</Words>
  <Characters>17916</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Prat</vt:lpstr>
    </vt:vector>
  </TitlesOfParts>
  <Company>Comune di Sestri Levante</Company>
  <LinksUpToDate>false</LinksUpToDate>
  <CharactersWithSpaces>21016</CharactersWithSpaces>
  <SharedDoc>false</SharedDoc>
  <HLinks>
    <vt:vector size="30" baseType="variant">
      <vt:variant>
        <vt:i4>3211295</vt:i4>
      </vt:variant>
      <vt:variant>
        <vt:i4>0</vt:i4>
      </vt:variant>
      <vt:variant>
        <vt:i4>0</vt:i4>
      </vt:variant>
      <vt:variant>
        <vt:i4>5</vt:i4>
      </vt:variant>
      <vt:variant>
        <vt:lpwstr>mailto:mbac-sabap-met-ge@mailcert.beniculturali.it</vt:lpwstr>
      </vt:variant>
      <vt:variant>
        <vt:lpwstr/>
      </vt:variant>
      <vt:variant>
        <vt:i4>131118</vt:i4>
      </vt:variant>
      <vt:variant>
        <vt:i4>12</vt:i4>
      </vt:variant>
      <vt:variant>
        <vt:i4>0</vt:i4>
      </vt:variant>
      <vt:variant>
        <vt:i4>5</vt:i4>
      </vt:variant>
      <vt:variant>
        <vt:lpwstr>mailto:edilizia.privata@comune.sestri-levante.ge.it</vt:lpwstr>
      </vt:variant>
      <vt:variant>
        <vt:lpwstr/>
      </vt:variant>
      <vt:variant>
        <vt:i4>6815825</vt:i4>
      </vt:variant>
      <vt:variant>
        <vt:i4>9</vt:i4>
      </vt:variant>
      <vt:variant>
        <vt:i4>0</vt:i4>
      </vt:variant>
      <vt:variant>
        <vt:i4>5</vt:i4>
      </vt:variant>
      <vt:variant>
        <vt:lpwstr>mailto:protocollo@pec.comune.sestri-levante.ge.it</vt:lpwstr>
      </vt:variant>
      <vt:variant>
        <vt:lpwstr/>
      </vt:variant>
      <vt:variant>
        <vt:i4>131118</vt:i4>
      </vt:variant>
      <vt:variant>
        <vt:i4>3</vt:i4>
      </vt:variant>
      <vt:variant>
        <vt:i4>0</vt:i4>
      </vt:variant>
      <vt:variant>
        <vt:i4>5</vt:i4>
      </vt:variant>
      <vt:variant>
        <vt:lpwstr>mailto:edilizia.privata@comune.sestri-levante.ge.it</vt:lpwstr>
      </vt:variant>
      <vt:variant>
        <vt:lpwstr/>
      </vt:variant>
      <vt:variant>
        <vt:i4>6815825</vt:i4>
      </vt:variant>
      <vt:variant>
        <vt:i4>0</vt:i4>
      </vt:variant>
      <vt:variant>
        <vt:i4>0</vt:i4>
      </vt:variant>
      <vt:variant>
        <vt:i4>5</vt:i4>
      </vt:variant>
      <vt:variant>
        <vt:lpwstr>mailto:protocollo@pec.comune.sestri-levante.ge.it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Prat</dc:title>
  <dc:subject/>
  <dc:creator>Dina Masia</dc:creator>
  <cp:keywords/>
  <dc:description/>
  <cp:lastModifiedBy>silvia.tavla@gisweb.it</cp:lastModifiedBy>
  <cp:revision>6</cp:revision>
  <cp:lastPrinted>2004-05-03T15:06:00Z</cp:lastPrinted>
  <dcterms:created xsi:type="dcterms:W3CDTF">2022-03-16T08:49:00Z</dcterms:created>
  <dcterms:modified xsi:type="dcterms:W3CDTF">2022-10-14T09:57:00Z</dcterms:modified>
</cp:coreProperties>
</file>